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5B8E2" w14:textId="77777777" w:rsidR="00D94C4B" w:rsidRDefault="00D94C4B">
      <w:pPr>
        <w:pStyle w:val="BodyText"/>
        <w:spacing w:before="136"/>
        <w:ind w:left="0"/>
        <w:jc w:val="left"/>
        <w:rPr>
          <w:sz w:val="32"/>
        </w:rPr>
      </w:pPr>
    </w:p>
    <w:p w14:paraId="2A2271F9" w14:textId="77777777" w:rsidR="00D94C4B" w:rsidRDefault="00000000">
      <w:pPr>
        <w:pStyle w:val="Heading1"/>
      </w:pPr>
      <w:r>
        <w:rPr>
          <w:spacing w:val="-2"/>
        </w:rPr>
        <w:t>Latvijas</w:t>
      </w:r>
      <w:r>
        <w:rPr>
          <w:spacing w:val="-13"/>
        </w:rPr>
        <w:t xml:space="preserve"> </w:t>
      </w:r>
      <w:r>
        <w:rPr>
          <w:spacing w:val="-2"/>
        </w:rPr>
        <w:t>čempionāts</w:t>
      </w:r>
      <w:r>
        <w:rPr>
          <w:spacing w:val="-16"/>
        </w:rPr>
        <w:t xml:space="preserve"> </w:t>
      </w:r>
      <w:r>
        <w:rPr>
          <w:spacing w:val="-2"/>
        </w:rPr>
        <w:t>motokrosā</w:t>
      </w:r>
      <w:r>
        <w:rPr>
          <w:spacing w:val="-9"/>
        </w:rPr>
        <w:t xml:space="preserve"> </w:t>
      </w:r>
      <w:r>
        <w:rPr>
          <w:spacing w:val="-2"/>
        </w:rPr>
        <w:t>sacensību</w:t>
      </w:r>
      <w:r>
        <w:rPr>
          <w:spacing w:val="-10"/>
        </w:rPr>
        <w:t xml:space="preserve"> </w:t>
      </w:r>
      <w:r>
        <w:rPr>
          <w:spacing w:val="-2"/>
        </w:rPr>
        <w:t>nolikums</w:t>
      </w:r>
    </w:p>
    <w:p w14:paraId="067B15F5" w14:textId="77777777" w:rsidR="00D94C4B" w:rsidRDefault="00000000">
      <w:pPr>
        <w:pStyle w:val="Heading2"/>
        <w:spacing w:line="276" w:lineRule="auto"/>
      </w:pPr>
      <w:r>
        <w:t>Latvijas</w:t>
      </w:r>
      <w:r>
        <w:rPr>
          <w:spacing w:val="-9"/>
        </w:rPr>
        <w:t xml:space="preserve"> </w:t>
      </w:r>
      <w:r>
        <w:t>kauss</w:t>
      </w:r>
      <w:r>
        <w:rPr>
          <w:spacing w:val="33"/>
        </w:rPr>
        <w:t xml:space="preserve"> </w:t>
      </w:r>
      <w:r>
        <w:t>Q</w:t>
      </w:r>
      <w:r>
        <w:rPr>
          <w:spacing w:val="-13"/>
        </w:rPr>
        <w:t xml:space="preserve"> </w:t>
      </w:r>
      <w:r>
        <w:t>/</w:t>
      </w:r>
      <w:r>
        <w:rPr>
          <w:spacing w:val="-5"/>
        </w:rPr>
        <w:t xml:space="preserve"> </w:t>
      </w:r>
      <w:r>
        <w:t>BV,</w:t>
      </w:r>
      <w:r>
        <w:rPr>
          <w:spacing w:val="-17"/>
        </w:rPr>
        <w:t xml:space="preserve"> </w:t>
      </w:r>
      <w:r>
        <w:t>Retro</w:t>
      </w:r>
      <w:r>
        <w:rPr>
          <w:spacing w:val="-9"/>
        </w:rPr>
        <w:t xml:space="preserve"> </w:t>
      </w:r>
      <w:r>
        <w:t>motocikliem</w:t>
      </w:r>
      <w:r>
        <w:rPr>
          <w:spacing w:val="-6"/>
        </w:rPr>
        <w:t xml:space="preserve"> </w:t>
      </w:r>
      <w:r>
        <w:t>un</w:t>
      </w:r>
      <w:r>
        <w:rPr>
          <w:spacing w:val="-9"/>
        </w:rPr>
        <w:t xml:space="preserve"> </w:t>
      </w:r>
      <w:r>
        <w:t>PitbikeMX</w:t>
      </w:r>
      <w:r>
        <w:rPr>
          <w:spacing w:val="-8"/>
        </w:rPr>
        <w:t xml:space="preserve"> </w:t>
      </w:r>
      <w:r>
        <w:t>sacensību</w:t>
      </w:r>
      <w:r>
        <w:rPr>
          <w:spacing w:val="-11"/>
        </w:rPr>
        <w:t xml:space="preserve"> </w:t>
      </w:r>
      <w:r>
        <w:t>nolikums Zelta mopēds sacensību nolikums</w:t>
      </w:r>
    </w:p>
    <w:p w14:paraId="3B0609D5" w14:textId="77777777" w:rsidR="00D94C4B" w:rsidRDefault="00000000">
      <w:pPr>
        <w:spacing w:before="87"/>
        <w:ind w:left="220" w:right="468"/>
        <w:jc w:val="center"/>
        <w:rPr>
          <w:b/>
          <w:sz w:val="28"/>
        </w:rPr>
      </w:pPr>
      <w:r>
        <w:rPr>
          <w:b/>
          <w:sz w:val="28"/>
        </w:rPr>
        <w:t>05.09.-06.09.2026.</w:t>
      </w:r>
      <w:r>
        <w:rPr>
          <w:b/>
          <w:spacing w:val="-16"/>
          <w:sz w:val="28"/>
        </w:rPr>
        <w:t xml:space="preserve"> </w:t>
      </w:r>
      <w:r>
        <w:rPr>
          <w:b/>
          <w:spacing w:val="-2"/>
          <w:sz w:val="28"/>
        </w:rPr>
        <w:t>STELPE</w:t>
      </w:r>
    </w:p>
    <w:p w14:paraId="71B40233" w14:textId="77777777" w:rsidR="00D94C4B" w:rsidRDefault="00000000">
      <w:pPr>
        <w:pStyle w:val="Heading3"/>
        <w:numPr>
          <w:ilvl w:val="0"/>
          <w:numId w:val="3"/>
        </w:numPr>
        <w:tabs>
          <w:tab w:val="left" w:pos="807"/>
        </w:tabs>
        <w:spacing w:before="272"/>
        <w:ind w:left="807" w:hanging="241"/>
        <w:jc w:val="both"/>
      </w:pPr>
      <w:r>
        <w:t>Latvijas</w:t>
      </w:r>
      <w:r>
        <w:rPr>
          <w:spacing w:val="-9"/>
        </w:rPr>
        <w:t xml:space="preserve"> </w:t>
      </w:r>
      <w:r>
        <w:t>čempionāta</w:t>
      </w:r>
      <w:r>
        <w:rPr>
          <w:spacing w:val="-11"/>
        </w:rPr>
        <w:t xml:space="preserve"> </w:t>
      </w:r>
      <w:r>
        <w:t>sacensības</w:t>
      </w:r>
      <w:r>
        <w:rPr>
          <w:spacing w:val="-6"/>
        </w:rPr>
        <w:t xml:space="preserve"> </w:t>
      </w:r>
      <w:r>
        <w:rPr>
          <w:spacing w:val="-2"/>
        </w:rPr>
        <w:t>motokrosā:</w:t>
      </w:r>
    </w:p>
    <w:p w14:paraId="21C545DB" w14:textId="77777777" w:rsidR="00D94C4B" w:rsidRDefault="00000000">
      <w:pPr>
        <w:pStyle w:val="ListParagraph"/>
        <w:numPr>
          <w:ilvl w:val="1"/>
          <w:numId w:val="3"/>
        </w:numPr>
        <w:tabs>
          <w:tab w:val="left" w:pos="816"/>
        </w:tabs>
        <w:ind w:left="396" w:right="413" w:firstLine="0"/>
        <w:jc w:val="both"/>
        <w:rPr>
          <w:b/>
          <w:sz w:val="24"/>
        </w:rPr>
      </w:pPr>
      <w:r>
        <w:rPr>
          <w:sz w:val="24"/>
        </w:rPr>
        <w:t>Latvijas čempionāta sacensības notiek atbilstoši LaMSF Sporta kodeksam, Ētikas kodeksam, Motokrosa</w:t>
      </w:r>
      <w:r>
        <w:rPr>
          <w:spacing w:val="-12"/>
          <w:sz w:val="24"/>
        </w:rPr>
        <w:t xml:space="preserve"> </w:t>
      </w:r>
      <w:r>
        <w:rPr>
          <w:sz w:val="24"/>
        </w:rPr>
        <w:t>noteikumiem,</w:t>
      </w:r>
      <w:r>
        <w:rPr>
          <w:spacing w:val="-9"/>
          <w:sz w:val="24"/>
        </w:rPr>
        <w:t xml:space="preserve"> </w:t>
      </w:r>
      <w:r>
        <w:rPr>
          <w:sz w:val="24"/>
        </w:rPr>
        <w:t>Tehniskajiem</w:t>
      </w:r>
      <w:r>
        <w:rPr>
          <w:spacing w:val="-7"/>
          <w:sz w:val="24"/>
        </w:rPr>
        <w:t xml:space="preserve"> </w:t>
      </w:r>
      <w:r>
        <w:rPr>
          <w:sz w:val="24"/>
        </w:rPr>
        <w:t>noteikumiem,</w:t>
      </w:r>
      <w:r>
        <w:rPr>
          <w:spacing w:val="-10"/>
          <w:sz w:val="24"/>
        </w:rPr>
        <w:t xml:space="preserve"> </w:t>
      </w:r>
      <w:r>
        <w:rPr>
          <w:sz w:val="24"/>
        </w:rPr>
        <w:t>LaMSF</w:t>
      </w:r>
      <w:r>
        <w:rPr>
          <w:spacing w:val="-12"/>
          <w:sz w:val="24"/>
        </w:rPr>
        <w:t xml:space="preserve"> </w:t>
      </w:r>
      <w:r>
        <w:rPr>
          <w:sz w:val="24"/>
        </w:rPr>
        <w:t>Motokrosa</w:t>
      </w:r>
      <w:r>
        <w:rPr>
          <w:spacing w:val="-11"/>
          <w:sz w:val="24"/>
        </w:rPr>
        <w:t xml:space="preserve"> </w:t>
      </w:r>
      <w:r>
        <w:rPr>
          <w:sz w:val="24"/>
        </w:rPr>
        <w:t>komisijas</w:t>
      </w:r>
      <w:r>
        <w:rPr>
          <w:spacing w:val="-10"/>
          <w:sz w:val="24"/>
        </w:rPr>
        <w:t xml:space="preserve"> </w:t>
      </w:r>
      <w:r>
        <w:rPr>
          <w:sz w:val="24"/>
        </w:rPr>
        <w:t>Gada</w:t>
      </w:r>
      <w:r>
        <w:rPr>
          <w:spacing w:val="-12"/>
          <w:sz w:val="24"/>
        </w:rPr>
        <w:t xml:space="preserve"> </w:t>
      </w:r>
      <w:r>
        <w:rPr>
          <w:sz w:val="24"/>
        </w:rPr>
        <w:t>nolikumu un šā nolikuma prasībām. Šīs ir A kategorijas sacensības atbilstoši LaMSF Sporta kodeksam. Nolikuma nepilnības, paskaidrojumus sniedz un trūkumus novērš LaMSF Motokrosa komisija. Visus strīdus, kas saistīti ar šā Nolikuma punktu izpildi, izskata un tiesā LaMSF Disciplinārā un arbitrāžas komisija.</w:t>
      </w:r>
    </w:p>
    <w:p w14:paraId="2815A89E" w14:textId="77777777" w:rsidR="00D94C4B" w:rsidRDefault="00000000">
      <w:pPr>
        <w:pStyle w:val="ListParagraph"/>
        <w:numPr>
          <w:ilvl w:val="1"/>
          <w:numId w:val="3"/>
        </w:numPr>
        <w:tabs>
          <w:tab w:val="left" w:pos="802"/>
        </w:tabs>
        <w:spacing w:before="1"/>
        <w:ind w:left="396" w:right="415" w:firstLine="0"/>
        <w:jc w:val="both"/>
        <w:rPr>
          <w:b/>
          <w:sz w:val="24"/>
        </w:rPr>
      </w:pPr>
      <w:r>
        <w:rPr>
          <w:sz w:val="24"/>
        </w:rPr>
        <w:t>Latvijas čempionāta sacensības ir</w:t>
      </w:r>
      <w:r>
        <w:rPr>
          <w:spacing w:val="-1"/>
          <w:sz w:val="24"/>
        </w:rPr>
        <w:t xml:space="preserve"> </w:t>
      </w:r>
      <w:r>
        <w:rPr>
          <w:sz w:val="24"/>
        </w:rPr>
        <w:t>atklātās (t.i., citu valstu</w:t>
      </w:r>
      <w:r>
        <w:rPr>
          <w:spacing w:val="-1"/>
          <w:sz w:val="24"/>
        </w:rPr>
        <w:t xml:space="preserve"> </w:t>
      </w:r>
      <w:r>
        <w:rPr>
          <w:sz w:val="24"/>
        </w:rPr>
        <w:t xml:space="preserve">nacionālo federāciju (FMN) sportisti </w:t>
      </w:r>
      <w:r>
        <w:rPr>
          <w:spacing w:val="-2"/>
          <w:sz w:val="24"/>
        </w:rPr>
        <w:t>drīkst</w:t>
      </w:r>
      <w:r>
        <w:rPr>
          <w:spacing w:val="-13"/>
          <w:sz w:val="24"/>
        </w:rPr>
        <w:t xml:space="preserve"> </w:t>
      </w:r>
      <w:r>
        <w:rPr>
          <w:spacing w:val="-2"/>
          <w:sz w:val="24"/>
        </w:rPr>
        <w:t>piedalīties</w:t>
      </w:r>
      <w:r>
        <w:rPr>
          <w:spacing w:val="-13"/>
          <w:sz w:val="24"/>
        </w:rPr>
        <w:t xml:space="preserve"> </w:t>
      </w:r>
      <w:r>
        <w:rPr>
          <w:spacing w:val="-2"/>
          <w:sz w:val="24"/>
        </w:rPr>
        <w:t>sacensībās</w:t>
      </w:r>
      <w:r>
        <w:rPr>
          <w:spacing w:val="-13"/>
          <w:sz w:val="24"/>
        </w:rPr>
        <w:t xml:space="preserve"> </w:t>
      </w:r>
      <w:r>
        <w:rPr>
          <w:spacing w:val="-2"/>
          <w:sz w:val="24"/>
        </w:rPr>
        <w:t>ar</w:t>
      </w:r>
      <w:r>
        <w:rPr>
          <w:spacing w:val="-12"/>
          <w:sz w:val="24"/>
        </w:rPr>
        <w:t xml:space="preserve"> </w:t>
      </w:r>
      <w:r>
        <w:rPr>
          <w:spacing w:val="-2"/>
          <w:sz w:val="24"/>
        </w:rPr>
        <w:t>FIM</w:t>
      </w:r>
      <w:r>
        <w:rPr>
          <w:spacing w:val="-11"/>
          <w:sz w:val="24"/>
        </w:rPr>
        <w:t xml:space="preserve"> </w:t>
      </w:r>
      <w:r>
        <w:rPr>
          <w:spacing w:val="-2"/>
          <w:sz w:val="24"/>
        </w:rPr>
        <w:t>Eiropa/vai</w:t>
      </w:r>
      <w:r>
        <w:rPr>
          <w:spacing w:val="-8"/>
          <w:sz w:val="24"/>
        </w:rPr>
        <w:t xml:space="preserve"> </w:t>
      </w:r>
      <w:r>
        <w:rPr>
          <w:spacing w:val="-2"/>
          <w:sz w:val="24"/>
        </w:rPr>
        <w:t>FIM</w:t>
      </w:r>
      <w:r>
        <w:rPr>
          <w:spacing w:val="-8"/>
          <w:sz w:val="24"/>
        </w:rPr>
        <w:t xml:space="preserve"> </w:t>
      </w:r>
      <w:r>
        <w:rPr>
          <w:spacing w:val="-2"/>
          <w:sz w:val="24"/>
        </w:rPr>
        <w:t>licencēm</w:t>
      </w:r>
      <w:r>
        <w:rPr>
          <w:spacing w:val="-11"/>
          <w:sz w:val="24"/>
        </w:rPr>
        <w:t xml:space="preserve"> </w:t>
      </w:r>
      <w:r>
        <w:rPr>
          <w:spacing w:val="-2"/>
          <w:sz w:val="24"/>
        </w:rPr>
        <w:t>un</w:t>
      </w:r>
      <w:r>
        <w:rPr>
          <w:spacing w:val="-11"/>
          <w:sz w:val="24"/>
        </w:rPr>
        <w:t xml:space="preserve"> </w:t>
      </w:r>
      <w:r>
        <w:rPr>
          <w:spacing w:val="-2"/>
          <w:sz w:val="24"/>
        </w:rPr>
        <w:t>ar</w:t>
      </w:r>
      <w:r>
        <w:rPr>
          <w:spacing w:val="-13"/>
          <w:sz w:val="24"/>
        </w:rPr>
        <w:t xml:space="preserve"> </w:t>
      </w:r>
      <w:r>
        <w:rPr>
          <w:spacing w:val="-2"/>
          <w:sz w:val="24"/>
        </w:rPr>
        <w:t>savas</w:t>
      </w:r>
      <w:r>
        <w:rPr>
          <w:spacing w:val="-8"/>
          <w:sz w:val="24"/>
        </w:rPr>
        <w:t xml:space="preserve"> </w:t>
      </w:r>
      <w:r>
        <w:rPr>
          <w:spacing w:val="-2"/>
          <w:sz w:val="24"/>
        </w:rPr>
        <w:t>FMN</w:t>
      </w:r>
      <w:r>
        <w:rPr>
          <w:spacing w:val="-13"/>
          <w:sz w:val="24"/>
        </w:rPr>
        <w:t xml:space="preserve"> </w:t>
      </w:r>
      <w:r>
        <w:rPr>
          <w:spacing w:val="-2"/>
          <w:sz w:val="24"/>
        </w:rPr>
        <w:t>atļauju,</w:t>
      </w:r>
      <w:r>
        <w:rPr>
          <w:spacing w:val="-13"/>
          <w:sz w:val="24"/>
        </w:rPr>
        <w:t xml:space="preserve"> </w:t>
      </w:r>
      <w:r>
        <w:rPr>
          <w:spacing w:val="-2"/>
          <w:sz w:val="24"/>
        </w:rPr>
        <w:t>bet</w:t>
      </w:r>
      <w:r>
        <w:rPr>
          <w:spacing w:val="-13"/>
          <w:sz w:val="24"/>
        </w:rPr>
        <w:t xml:space="preserve"> </w:t>
      </w:r>
      <w:r>
        <w:rPr>
          <w:spacing w:val="-2"/>
          <w:sz w:val="24"/>
        </w:rPr>
        <w:t>sportisti</w:t>
      </w:r>
      <w:r>
        <w:rPr>
          <w:spacing w:val="7"/>
          <w:sz w:val="24"/>
        </w:rPr>
        <w:t xml:space="preserve"> </w:t>
      </w:r>
      <w:r>
        <w:rPr>
          <w:spacing w:val="-2"/>
          <w:sz w:val="24"/>
        </w:rPr>
        <w:t xml:space="preserve">no </w:t>
      </w:r>
      <w:r>
        <w:rPr>
          <w:sz w:val="24"/>
        </w:rPr>
        <w:t>Igaunijas un Lietuvas ar savas FMN motokrosa licenci).</w:t>
      </w:r>
    </w:p>
    <w:p w14:paraId="61F288DE" w14:textId="77777777" w:rsidR="00D94C4B" w:rsidRDefault="00000000">
      <w:pPr>
        <w:pStyle w:val="ListParagraph"/>
        <w:numPr>
          <w:ilvl w:val="1"/>
          <w:numId w:val="3"/>
        </w:numPr>
        <w:tabs>
          <w:tab w:val="left" w:pos="847"/>
        </w:tabs>
        <w:spacing w:before="3"/>
        <w:ind w:left="396" w:right="420" w:firstLine="0"/>
        <w:jc w:val="both"/>
        <w:rPr>
          <w:b/>
          <w:sz w:val="24"/>
        </w:rPr>
      </w:pPr>
      <w:r>
        <w:rPr>
          <w:sz w:val="24"/>
        </w:rPr>
        <w:t>Krievijas un Baltkrievijas pilsoņiem sacensībās ir aizliegts piedalīties. Lai to nodrošinātu, sekretariātam ir tiesības pirms reģistrēšanas prasīt katram sportistam uzrādīt personību apliecinošu dokumentu un atteikt reģistrēšanu, ja tāds dokuments netiek uzrādīts.</w:t>
      </w:r>
    </w:p>
    <w:p w14:paraId="307993D3" w14:textId="77777777" w:rsidR="00D94C4B" w:rsidRDefault="00D94C4B">
      <w:pPr>
        <w:pStyle w:val="BodyText"/>
        <w:ind w:left="0"/>
        <w:jc w:val="left"/>
      </w:pPr>
    </w:p>
    <w:p w14:paraId="4328E410" w14:textId="77777777" w:rsidR="00D94C4B" w:rsidRDefault="00000000">
      <w:pPr>
        <w:pStyle w:val="Heading3"/>
        <w:numPr>
          <w:ilvl w:val="0"/>
          <w:numId w:val="3"/>
        </w:numPr>
        <w:tabs>
          <w:tab w:val="left" w:pos="807"/>
        </w:tabs>
        <w:spacing w:line="274" w:lineRule="exact"/>
        <w:ind w:left="807" w:hanging="241"/>
        <w:jc w:val="both"/>
      </w:pPr>
      <w:r>
        <w:t>Sacensību</w:t>
      </w:r>
      <w:r>
        <w:rPr>
          <w:spacing w:val="-9"/>
        </w:rPr>
        <w:t xml:space="preserve"> </w:t>
      </w:r>
      <w:r>
        <w:t>norises</w:t>
      </w:r>
      <w:r>
        <w:rPr>
          <w:spacing w:val="-10"/>
        </w:rPr>
        <w:t xml:space="preserve"> </w:t>
      </w:r>
      <w:r>
        <w:t>datums,</w:t>
      </w:r>
      <w:r>
        <w:rPr>
          <w:spacing w:val="-9"/>
        </w:rPr>
        <w:t xml:space="preserve"> </w:t>
      </w:r>
      <w:r>
        <w:t>vieta</w:t>
      </w:r>
      <w:r>
        <w:rPr>
          <w:spacing w:val="-11"/>
        </w:rPr>
        <w:t xml:space="preserve"> </w:t>
      </w:r>
      <w:r>
        <w:t>un</w:t>
      </w:r>
      <w:r>
        <w:rPr>
          <w:spacing w:val="-11"/>
        </w:rPr>
        <w:t xml:space="preserve"> </w:t>
      </w:r>
      <w:r>
        <w:rPr>
          <w:spacing w:val="-2"/>
        </w:rPr>
        <w:t>klases:</w:t>
      </w:r>
    </w:p>
    <w:p w14:paraId="12C20E8F" w14:textId="77777777" w:rsidR="00D94C4B" w:rsidRDefault="00000000">
      <w:pPr>
        <w:pStyle w:val="ListParagraph"/>
        <w:numPr>
          <w:ilvl w:val="1"/>
          <w:numId w:val="3"/>
        </w:numPr>
        <w:tabs>
          <w:tab w:val="left" w:pos="813"/>
        </w:tabs>
        <w:spacing w:line="297" w:lineRule="exact"/>
        <w:ind w:left="813" w:hanging="417"/>
        <w:jc w:val="both"/>
        <w:rPr>
          <w:b/>
          <w:sz w:val="26"/>
        </w:rPr>
      </w:pPr>
      <w:r>
        <w:rPr>
          <w:b/>
          <w:sz w:val="24"/>
        </w:rPr>
        <w:t>Sacensību</w:t>
      </w:r>
      <w:r>
        <w:rPr>
          <w:b/>
          <w:spacing w:val="-6"/>
          <w:sz w:val="24"/>
        </w:rPr>
        <w:t xml:space="preserve"> </w:t>
      </w:r>
      <w:r>
        <w:rPr>
          <w:b/>
          <w:sz w:val="24"/>
        </w:rPr>
        <w:t>trase</w:t>
      </w:r>
      <w:r>
        <w:rPr>
          <w:b/>
          <w:spacing w:val="-8"/>
          <w:sz w:val="24"/>
        </w:rPr>
        <w:t xml:space="preserve"> </w:t>
      </w:r>
      <w:r>
        <w:rPr>
          <w:b/>
          <w:sz w:val="24"/>
        </w:rPr>
        <w:t>un</w:t>
      </w:r>
      <w:r>
        <w:rPr>
          <w:b/>
          <w:spacing w:val="-3"/>
          <w:sz w:val="24"/>
        </w:rPr>
        <w:t xml:space="preserve"> </w:t>
      </w:r>
      <w:r>
        <w:rPr>
          <w:b/>
          <w:sz w:val="24"/>
        </w:rPr>
        <w:t>vieta</w:t>
      </w:r>
      <w:r>
        <w:rPr>
          <w:b/>
          <w:spacing w:val="-2"/>
          <w:sz w:val="24"/>
        </w:rPr>
        <w:t xml:space="preserve"> </w:t>
      </w:r>
      <w:r>
        <w:rPr>
          <w:b/>
          <w:sz w:val="24"/>
        </w:rPr>
        <w:t>–</w:t>
      </w:r>
      <w:r>
        <w:rPr>
          <w:b/>
          <w:spacing w:val="51"/>
          <w:sz w:val="24"/>
        </w:rPr>
        <w:t xml:space="preserve"> </w:t>
      </w:r>
      <w:r>
        <w:rPr>
          <w:sz w:val="24"/>
        </w:rPr>
        <w:t>Pīlādžu</w:t>
      </w:r>
      <w:r>
        <w:rPr>
          <w:spacing w:val="-2"/>
          <w:sz w:val="24"/>
        </w:rPr>
        <w:t xml:space="preserve"> </w:t>
      </w:r>
      <w:r>
        <w:rPr>
          <w:sz w:val="24"/>
        </w:rPr>
        <w:t>mototrase,</w:t>
      </w:r>
      <w:r>
        <w:rPr>
          <w:spacing w:val="-3"/>
          <w:sz w:val="24"/>
        </w:rPr>
        <w:t xml:space="preserve"> </w:t>
      </w:r>
      <w:r>
        <w:rPr>
          <w:sz w:val="24"/>
        </w:rPr>
        <w:t>“Pīlādži”,</w:t>
      </w:r>
      <w:r>
        <w:rPr>
          <w:spacing w:val="-2"/>
          <w:sz w:val="24"/>
        </w:rPr>
        <w:t xml:space="preserve"> </w:t>
      </w:r>
      <w:r>
        <w:rPr>
          <w:sz w:val="24"/>
        </w:rPr>
        <w:t>Stelpes</w:t>
      </w:r>
      <w:r>
        <w:rPr>
          <w:spacing w:val="-3"/>
          <w:sz w:val="24"/>
        </w:rPr>
        <w:t xml:space="preserve"> </w:t>
      </w:r>
      <w:r>
        <w:rPr>
          <w:sz w:val="24"/>
        </w:rPr>
        <w:t>pagasts,</w:t>
      </w:r>
      <w:r>
        <w:rPr>
          <w:spacing w:val="-2"/>
          <w:sz w:val="24"/>
        </w:rPr>
        <w:t xml:space="preserve"> </w:t>
      </w:r>
      <w:r>
        <w:rPr>
          <w:sz w:val="24"/>
        </w:rPr>
        <w:t>Bauskas</w:t>
      </w:r>
      <w:r>
        <w:rPr>
          <w:spacing w:val="-3"/>
          <w:sz w:val="24"/>
        </w:rPr>
        <w:t xml:space="preserve"> </w:t>
      </w:r>
      <w:r>
        <w:rPr>
          <w:spacing w:val="-2"/>
          <w:sz w:val="24"/>
        </w:rPr>
        <w:t>novads.</w:t>
      </w:r>
    </w:p>
    <w:p w14:paraId="39B54822" w14:textId="77777777" w:rsidR="00D94C4B" w:rsidRDefault="00000000">
      <w:pPr>
        <w:pStyle w:val="ListParagraph"/>
        <w:numPr>
          <w:ilvl w:val="1"/>
          <w:numId w:val="3"/>
        </w:numPr>
        <w:tabs>
          <w:tab w:val="left" w:pos="396"/>
          <w:tab w:val="left" w:pos="806"/>
        </w:tabs>
        <w:spacing w:before="3"/>
        <w:ind w:left="396" w:right="418" w:hanging="10"/>
        <w:jc w:val="both"/>
        <w:rPr>
          <w:b/>
          <w:sz w:val="24"/>
        </w:rPr>
      </w:pPr>
      <w:r>
        <w:rPr>
          <w:b/>
          <w:sz w:val="24"/>
        </w:rPr>
        <w:t xml:space="preserve">Latvijas čempionāta klases: </w:t>
      </w:r>
      <w:r>
        <w:rPr>
          <w:sz w:val="24"/>
        </w:rPr>
        <w:t>MX65; MX85; MX125; MX2; MX1; Q Open; B/V Open; MXOpen250 un MXOpen450.</w:t>
      </w:r>
    </w:p>
    <w:p w14:paraId="7A9D256D" w14:textId="77777777" w:rsidR="00D94C4B" w:rsidRDefault="00000000">
      <w:pPr>
        <w:pStyle w:val="ListParagraph"/>
        <w:numPr>
          <w:ilvl w:val="1"/>
          <w:numId w:val="3"/>
        </w:numPr>
        <w:tabs>
          <w:tab w:val="left" w:pos="816"/>
        </w:tabs>
        <w:ind w:left="396" w:right="410" w:firstLine="0"/>
        <w:jc w:val="both"/>
        <w:rPr>
          <w:b/>
          <w:sz w:val="24"/>
        </w:rPr>
      </w:pPr>
      <w:r>
        <w:rPr>
          <w:b/>
          <w:sz w:val="24"/>
        </w:rPr>
        <w:t xml:space="preserve">Latvijas kausa klases, kurām notiek ieskaite Latvijas čempionāta posmos ir: </w:t>
      </w:r>
      <w:r>
        <w:rPr>
          <w:sz w:val="24"/>
        </w:rPr>
        <w:t>QIesācēji, Q100,</w:t>
      </w:r>
      <w:r>
        <w:rPr>
          <w:spacing w:val="-15"/>
          <w:sz w:val="24"/>
        </w:rPr>
        <w:t xml:space="preserve"> </w:t>
      </w:r>
      <w:r>
        <w:rPr>
          <w:sz w:val="24"/>
        </w:rPr>
        <w:t>Qjuniori,</w:t>
      </w:r>
      <w:r>
        <w:rPr>
          <w:spacing w:val="-15"/>
          <w:sz w:val="24"/>
        </w:rPr>
        <w:t xml:space="preserve"> </w:t>
      </w:r>
      <w:r>
        <w:rPr>
          <w:sz w:val="24"/>
        </w:rPr>
        <w:t>Qkids,</w:t>
      </w:r>
      <w:r>
        <w:rPr>
          <w:spacing w:val="-15"/>
          <w:sz w:val="24"/>
        </w:rPr>
        <w:t xml:space="preserve"> </w:t>
      </w:r>
      <w:r>
        <w:rPr>
          <w:sz w:val="24"/>
        </w:rPr>
        <w:t>Q</w:t>
      </w:r>
      <w:r>
        <w:rPr>
          <w:spacing w:val="-15"/>
          <w:sz w:val="24"/>
        </w:rPr>
        <w:t xml:space="preserve"> </w:t>
      </w:r>
      <w:r>
        <w:rPr>
          <w:sz w:val="24"/>
        </w:rPr>
        <w:t>Amatieri;</w:t>
      </w:r>
      <w:r>
        <w:rPr>
          <w:spacing w:val="-15"/>
          <w:sz w:val="24"/>
        </w:rPr>
        <w:t xml:space="preserve"> </w:t>
      </w:r>
      <w:r>
        <w:rPr>
          <w:sz w:val="24"/>
        </w:rPr>
        <w:t>Q</w:t>
      </w:r>
      <w:r>
        <w:rPr>
          <w:spacing w:val="-15"/>
          <w:sz w:val="24"/>
        </w:rPr>
        <w:t xml:space="preserve"> </w:t>
      </w:r>
      <w:r>
        <w:rPr>
          <w:sz w:val="24"/>
        </w:rPr>
        <w:t>Veterāni;</w:t>
      </w:r>
      <w:r>
        <w:rPr>
          <w:spacing w:val="-15"/>
          <w:sz w:val="24"/>
        </w:rPr>
        <w:t xml:space="preserve"> </w:t>
      </w:r>
      <w:r>
        <w:rPr>
          <w:sz w:val="24"/>
        </w:rPr>
        <w:t>B/V</w:t>
      </w:r>
      <w:r>
        <w:rPr>
          <w:spacing w:val="-15"/>
          <w:sz w:val="24"/>
        </w:rPr>
        <w:t xml:space="preserve"> </w:t>
      </w:r>
      <w:r>
        <w:rPr>
          <w:sz w:val="24"/>
        </w:rPr>
        <w:t>Amatieri</w:t>
      </w:r>
      <w:r>
        <w:rPr>
          <w:spacing w:val="-15"/>
          <w:sz w:val="24"/>
        </w:rPr>
        <w:t xml:space="preserve"> </w:t>
      </w:r>
      <w:r>
        <w:rPr>
          <w:sz w:val="24"/>
        </w:rPr>
        <w:t>un</w:t>
      </w:r>
      <w:r>
        <w:rPr>
          <w:spacing w:val="-15"/>
          <w:sz w:val="24"/>
        </w:rPr>
        <w:t xml:space="preserve"> </w:t>
      </w:r>
      <w:r>
        <w:rPr>
          <w:sz w:val="24"/>
        </w:rPr>
        <w:t>B/V</w:t>
      </w:r>
      <w:r>
        <w:rPr>
          <w:spacing w:val="-15"/>
          <w:sz w:val="24"/>
        </w:rPr>
        <w:t xml:space="preserve"> </w:t>
      </w:r>
      <w:r>
        <w:rPr>
          <w:sz w:val="24"/>
        </w:rPr>
        <w:t>Veterāni,</w:t>
      </w:r>
      <w:r>
        <w:rPr>
          <w:spacing w:val="-15"/>
          <w:sz w:val="24"/>
        </w:rPr>
        <w:t xml:space="preserve"> </w:t>
      </w:r>
      <w:r>
        <w:rPr>
          <w:sz w:val="24"/>
        </w:rPr>
        <w:t>Retro125,</w:t>
      </w:r>
      <w:r>
        <w:rPr>
          <w:spacing w:val="-15"/>
          <w:sz w:val="24"/>
        </w:rPr>
        <w:t xml:space="preserve"> </w:t>
      </w:r>
      <w:r>
        <w:rPr>
          <w:sz w:val="24"/>
        </w:rPr>
        <w:t>Retro250, Retro350,</w:t>
      </w:r>
      <w:r>
        <w:rPr>
          <w:spacing w:val="-4"/>
          <w:sz w:val="24"/>
        </w:rPr>
        <w:t xml:space="preserve"> </w:t>
      </w:r>
      <w:r>
        <w:rPr>
          <w:sz w:val="24"/>
        </w:rPr>
        <w:t>Retro500,</w:t>
      </w:r>
      <w:r>
        <w:rPr>
          <w:spacing w:val="-1"/>
          <w:sz w:val="24"/>
        </w:rPr>
        <w:t xml:space="preserve"> </w:t>
      </w:r>
      <w:r>
        <w:rPr>
          <w:sz w:val="24"/>
        </w:rPr>
        <w:t>Retro Evo175,</w:t>
      </w:r>
      <w:r>
        <w:rPr>
          <w:spacing w:val="-1"/>
          <w:sz w:val="24"/>
        </w:rPr>
        <w:t xml:space="preserve"> </w:t>
      </w:r>
      <w:r>
        <w:rPr>
          <w:sz w:val="24"/>
        </w:rPr>
        <w:t>Retro</w:t>
      </w:r>
      <w:r>
        <w:rPr>
          <w:spacing w:val="-1"/>
          <w:sz w:val="24"/>
        </w:rPr>
        <w:t xml:space="preserve"> </w:t>
      </w:r>
      <w:r>
        <w:rPr>
          <w:sz w:val="24"/>
        </w:rPr>
        <w:t>Evo,</w:t>
      </w:r>
      <w:r>
        <w:rPr>
          <w:spacing w:val="-1"/>
          <w:sz w:val="24"/>
        </w:rPr>
        <w:t xml:space="preserve"> </w:t>
      </w:r>
      <w:r>
        <w:rPr>
          <w:sz w:val="24"/>
        </w:rPr>
        <w:t>Retro</w:t>
      </w:r>
      <w:r>
        <w:rPr>
          <w:spacing w:val="-1"/>
          <w:sz w:val="24"/>
        </w:rPr>
        <w:t xml:space="preserve"> </w:t>
      </w:r>
      <w:r>
        <w:rPr>
          <w:sz w:val="24"/>
        </w:rPr>
        <w:t>Evo+,</w:t>
      </w:r>
      <w:r>
        <w:rPr>
          <w:spacing w:val="-1"/>
          <w:sz w:val="24"/>
        </w:rPr>
        <w:t xml:space="preserve"> </w:t>
      </w:r>
      <w:r>
        <w:rPr>
          <w:sz w:val="24"/>
        </w:rPr>
        <w:t>PitbikeMX</w:t>
      </w:r>
      <w:r>
        <w:rPr>
          <w:spacing w:val="-1"/>
          <w:sz w:val="24"/>
        </w:rPr>
        <w:t xml:space="preserve"> </w:t>
      </w:r>
      <w:r>
        <w:rPr>
          <w:sz w:val="24"/>
        </w:rPr>
        <w:t>Limited,</w:t>
      </w:r>
      <w:r>
        <w:rPr>
          <w:spacing w:val="-1"/>
          <w:sz w:val="24"/>
        </w:rPr>
        <w:t xml:space="preserve"> </w:t>
      </w:r>
      <w:r>
        <w:rPr>
          <w:sz w:val="24"/>
        </w:rPr>
        <w:t>PitbikeMX</w:t>
      </w:r>
      <w:r>
        <w:rPr>
          <w:spacing w:val="-3"/>
          <w:sz w:val="24"/>
        </w:rPr>
        <w:t xml:space="preserve"> </w:t>
      </w:r>
      <w:r>
        <w:rPr>
          <w:sz w:val="24"/>
        </w:rPr>
        <w:t>Open. Pēc Latvijas kausa gada nolikuma.</w:t>
      </w:r>
    </w:p>
    <w:p w14:paraId="79B1C812" w14:textId="77777777" w:rsidR="00D94C4B" w:rsidRDefault="00000000">
      <w:pPr>
        <w:pStyle w:val="ListParagraph"/>
        <w:numPr>
          <w:ilvl w:val="1"/>
          <w:numId w:val="3"/>
        </w:numPr>
        <w:tabs>
          <w:tab w:val="left" w:pos="816"/>
        </w:tabs>
        <w:ind w:left="396" w:right="410" w:firstLine="0"/>
        <w:jc w:val="both"/>
        <w:rPr>
          <w:b/>
          <w:sz w:val="24"/>
        </w:rPr>
      </w:pPr>
      <w:r>
        <w:rPr>
          <w:sz w:val="24"/>
        </w:rPr>
        <w:t>Sportista</w:t>
      </w:r>
      <w:r>
        <w:rPr>
          <w:spacing w:val="-15"/>
          <w:sz w:val="24"/>
        </w:rPr>
        <w:t xml:space="preserve"> </w:t>
      </w:r>
      <w:r>
        <w:rPr>
          <w:sz w:val="24"/>
        </w:rPr>
        <w:t>minimālo</w:t>
      </w:r>
      <w:r>
        <w:rPr>
          <w:spacing w:val="-12"/>
          <w:sz w:val="24"/>
        </w:rPr>
        <w:t xml:space="preserve"> </w:t>
      </w:r>
      <w:r>
        <w:rPr>
          <w:sz w:val="24"/>
        </w:rPr>
        <w:t>vecumu</w:t>
      </w:r>
      <w:r>
        <w:rPr>
          <w:spacing w:val="-14"/>
          <w:sz w:val="24"/>
        </w:rPr>
        <w:t xml:space="preserve"> </w:t>
      </w:r>
      <w:r>
        <w:rPr>
          <w:sz w:val="24"/>
        </w:rPr>
        <w:t>nosaka</w:t>
      </w:r>
      <w:r>
        <w:rPr>
          <w:spacing w:val="-15"/>
          <w:sz w:val="24"/>
        </w:rPr>
        <w:t xml:space="preserve"> </w:t>
      </w:r>
      <w:r>
        <w:rPr>
          <w:sz w:val="24"/>
        </w:rPr>
        <w:t>pēc</w:t>
      </w:r>
      <w:r>
        <w:rPr>
          <w:spacing w:val="-15"/>
          <w:sz w:val="24"/>
        </w:rPr>
        <w:t xml:space="preserve"> </w:t>
      </w:r>
      <w:r>
        <w:rPr>
          <w:sz w:val="24"/>
        </w:rPr>
        <w:t>dzimšanas</w:t>
      </w:r>
      <w:r>
        <w:rPr>
          <w:spacing w:val="-11"/>
          <w:sz w:val="24"/>
        </w:rPr>
        <w:t xml:space="preserve"> </w:t>
      </w:r>
      <w:r>
        <w:rPr>
          <w:sz w:val="24"/>
        </w:rPr>
        <w:t>datuma.</w:t>
      </w:r>
      <w:r>
        <w:rPr>
          <w:spacing w:val="-14"/>
          <w:sz w:val="24"/>
        </w:rPr>
        <w:t xml:space="preserve"> </w:t>
      </w:r>
      <w:r>
        <w:rPr>
          <w:sz w:val="24"/>
        </w:rPr>
        <w:t>Sportista</w:t>
      </w:r>
      <w:r>
        <w:rPr>
          <w:spacing w:val="-13"/>
          <w:sz w:val="24"/>
        </w:rPr>
        <w:t xml:space="preserve"> </w:t>
      </w:r>
      <w:r>
        <w:rPr>
          <w:sz w:val="24"/>
        </w:rPr>
        <w:t>maksimālo</w:t>
      </w:r>
      <w:r>
        <w:rPr>
          <w:spacing w:val="-14"/>
          <w:sz w:val="24"/>
        </w:rPr>
        <w:t xml:space="preserve"> </w:t>
      </w:r>
      <w:r>
        <w:rPr>
          <w:sz w:val="24"/>
        </w:rPr>
        <w:t>vecumu</w:t>
      </w:r>
      <w:r>
        <w:rPr>
          <w:spacing w:val="-9"/>
          <w:sz w:val="24"/>
        </w:rPr>
        <w:t xml:space="preserve"> </w:t>
      </w:r>
      <w:r>
        <w:rPr>
          <w:sz w:val="24"/>
        </w:rPr>
        <w:t>nosaka pēc dzimšanas gada.</w:t>
      </w:r>
    </w:p>
    <w:p w14:paraId="345555F2" w14:textId="77777777" w:rsidR="00D94C4B" w:rsidRDefault="00000000">
      <w:pPr>
        <w:pStyle w:val="ListParagraph"/>
        <w:numPr>
          <w:ilvl w:val="1"/>
          <w:numId w:val="3"/>
        </w:numPr>
        <w:tabs>
          <w:tab w:val="left" w:pos="814"/>
        </w:tabs>
        <w:ind w:left="814" w:hanging="418"/>
        <w:jc w:val="both"/>
        <w:rPr>
          <w:b/>
          <w:sz w:val="24"/>
        </w:rPr>
      </w:pPr>
      <w:r>
        <w:rPr>
          <w:sz w:val="24"/>
        </w:rPr>
        <w:t>Vienā</w:t>
      </w:r>
      <w:r>
        <w:rPr>
          <w:spacing w:val="-15"/>
          <w:sz w:val="24"/>
        </w:rPr>
        <w:t xml:space="preserve"> </w:t>
      </w:r>
      <w:r>
        <w:rPr>
          <w:sz w:val="24"/>
        </w:rPr>
        <w:t>dienā</w:t>
      </w:r>
      <w:r>
        <w:rPr>
          <w:spacing w:val="-9"/>
          <w:sz w:val="24"/>
        </w:rPr>
        <w:t xml:space="preserve"> </w:t>
      </w:r>
      <w:r>
        <w:rPr>
          <w:sz w:val="24"/>
        </w:rPr>
        <w:t>sportistiem</w:t>
      </w:r>
      <w:r>
        <w:rPr>
          <w:spacing w:val="-1"/>
          <w:sz w:val="24"/>
        </w:rPr>
        <w:t xml:space="preserve"> </w:t>
      </w:r>
      <w:r>
        <w:rPr>
          <w:sz w:val="24"/>
        </w:rPr>
        <w:t>tiek</w:t>
      </w:r>
      <w:r>
        <w:rPr>
          <w:spacing w:val="-5"/>
          <w:sz w:val="24"/>
        </w:rPr>
        <w:t xml:space="preserve"> </w:t>
      </w:r>
      <w:r>
        <w:rPr>
          <w:sz w:val="24"/>
        </w:rPr>
        <w:t>atļauts</w:t>
      </w:r>
      <w:r>
        <w:rPr>
          <w:spacing w:val="-6"/>
          <w:sz w:val="24"/>
        </w:rPr>
        <w:t xml:space="preserve"> </w:t>
      </w:r>
      <w:r>
        <w:rPr>
          <w:sz w:val="24"/>
        </w:rPr>
        <w:t>startēt</w:t>
      </w:r>
      <w:r>
        <w:rPr>
          <w:spacing w:val="-3"/>
          <w:sz w:val="24"/>
        </w:rPr>
        <w:t xml:space="preserve"> </w:t>
      </w:r>
      <w:r>
        <w:rPr>
          <w:sz w:val="24"/>
        </w:rPr>
        <w:t>tikai</w:t>
      </w:r>
      <w:r>
        <w:rPr>
          <w:spacing w:val="-4"/>
          <w:sz w:val="24"/>
        </w:rPr>
        <w:t xml:space="preserve"> </w:t>
      </w:r>
      <w:r>
        <w:rPr>
          <w:sz w:val="24"/>
        </w:rPr>
        <w:t>vienā</w:t>
      </w:r>
      <w:r>
        <w:rPr>
          <w:spacing w:val="-9"/>
          <w:sz w:val="24"/>
        </w:rPr>
        <w:t xml:space="preserve"> </w:t>
      </w:r>
      <w:r>
        <w:rPr>
          <w:spacing w:val="-2"/>
          <w:sz w:val="24"/>
        </w:rPr>
        <w:t>klasē.</w:t>
      </w:r>
    </w:p>
    <w:p w14:paraId="48CF050C" w14:textId="77777777" w:rsidR="00D94C4B" w:rsidRDefault="00000000">
      <w:pPr>
        <w:pStyle w:val="ListParagraph"/>
        <w:numPr>
          <w:ilvl w:val="1"/>
          <w:numId w:val="3"/>
        </w:numPr>
        <w:tabs>
          <w:tab w:val="left" w:pos="814"/>
          <w:tab w:val="left" w:pos="816"/>
        </w:tabs>
        <w:spacing w:before="1"/>
        <w:ind w:left="816" w:right="135" w:hanging="420"/>
        <w:jc w:val="both"/>
        <w:rPr>
          <w:b/>
          <w:sz w:val="24"/>
        </w:rPr>
      </w:pPr>
      <w:r>
        <w:rPr>
          <w:sz w:val="24"/>
        </w:rPr>
        <w:t>Sacensību dienas ietvaros norisinās Latvijas Zelta mopēds čempionāts posms. Klases –ZMS standarts līdz</w:t>
      </w:r>
      <w:r>
        <w:rPr>
          <w:spacing w:val="-1"/>
          <w:sz w:val="24"/>
        </w:rPr>
        <w:t xml:space="preserve"> </w:t>
      </w:r>
      <w:r>
        <w:rPr>
          <w:sz w:val="24"/>
        </w:rPr>
        <w:t>16, ZMS standarts 16+, ZM meitenes 16+, ZM sports.</w:t>
      </w:r>
    </w:p>
    <w:p w14:paraId="490178EC" w14:textId="77777777" w:rsidR="00D94C4B" w:rsidRDefault="00000000">
      <w:pPr>
        <w:pStyle w:val="Heading3"/>
        <w:numPr>
          <w:ilvl w:val="0"/>
          <w:numId w:val="3"/>
        </w:numPr>
        <w:tabs>
          <w:tab w:val="left" w:pos="805"/>
        </w:tabs>
        <w:spacing w:before="274"/>
        <w:ind w:left="805" w:hanging="239"/>
        <w:jc w:val="left"/>
      </w:pPr>
      <w:r>
        <w:rPr>
          <w:spacing w:val="-2"/>
        </w:rPr>
        <w:t>Organizators:</w:t>
      </w:r>
    </w:p>
    <w:p w14:paraId="5888CE39" w14:textId="77777777" w:rsidR="00D94C4B" w:rsidRDefault="00000000">
      <w:pPr>
        <w:pStyle w:val="BodyText"/>
        <w:ind w:left="568"/>
        <w:jc w:val="left"/>
      </w:pPr>
      <w:r>
        <w:t>Biedrība</w:t>
      </w:r>
      <w:r>
        <w:rPr>
          <w:spacing w:val="-15"/>
        </w:rPr>
        <w:t xml:space="preserve"> </w:t>
      </w:r>
      <w:r>
        <w:t>Tehnisko</w:t>
      </w:r>
      <w:r>
        <w:rPr>
          <w:spacing w:val="-3"/>
        </w:rPr>
        <w:t xml:space="preserve"> </w:t>
      </w:r>
      <w:r>
        <w:t>sporta</w:t>
      </w:r>
      <w:r>
        <w:rPr>
          <w:spacing w:val="-1"/>
        </w:rPr>
        <w:t xml:space="preserve"> </w:t>
      </w:r>
      <w:r>
        <w:t>veidu</w:t>
      </w:r>
      <w:r>
        <w:rPr>
          <w:spacing w:val="-1"/>
        </w:rPr>
        <w:t xml:space="preserve"> </w:t>
      </w:r>
      <w:r>
        <w:t>klubs</w:t>
      </w:r>
      <w:r>
        <w:rPr>
          <w:spacing w:val="-2"/>
        </w:rPr>
        <w:t xml:space="preserve"> “Pīlādži”</w:t>
      </w:r>
    </w:p>
    <w:p w14:paraId="135C4E68" w14:textId="77777777" w:rsidR="00D94C4B" w:rsidRDefault="00000000">
      <w:pPr>
        <w:pStyle w:val="BodyText"/>
        <w:ind w:left="568"/>
        <w:jc w:val="left"/>
      </w:pPr>
      <w:r>
        <w:t>Reģ.nr.</w:t>
      </w:r>
      <w:r>
        <w:rPr>
          <w:spacing w:val="-4"/>
        </w:rPr>
        <w:t xml:space="preserve"> </w:t>
      </w:r>
      <w:r>
        <w:rPr>
          <w:spacing w:val="-2"/>
        </w:rPr>
        <w:t>50008097801</w:t>
      </w:r>
    </w:p>
    <w:p w14:paraId="57389C42" w14:textId="77777777" w:rsidR="00D94C4B" w:rsidRDefault="00000000">
      <w:pPr>
        <w:pStyle w:val="BodyText"/>
        <w:ind w:left="566" w:right="4336" w:firstLine="2"/>
        <w:jc w:val="left"/>
      </w:pPr>
      <w:r>
        <w:t>“Pīlādži,</w:t>
      </w:r>
      <w:r>
        <w:rPr>
          <w:spacing w:val="-6"/>
        </w:rPr>
        <w:t xml:space="preserve"> </w:t>
      </w:r>
      <w:r>
        <w:t>Stelpes</w:t>
      </w:r>
      <w:r>
        <w:rPr>
          <w:spacing w:val="-7"/>
        </w:rPr>
        <w:t xml:space="preserve"> </w:t>
      </w:r>
      <w:r>
        <w:t>pagasts,</w:t>
      </w:r>
      <w:r>
        <w:rPr>
          <w:spacing w:val="-6"/>
        </w:rPr>
        <w:t xml:space="preserve"> </w:t>
      </w:r>
      <w:r>
        <w:t>Bauskas</w:t>
      </w:r>
      <w:r>
        <w:rPr>
          <w:spacing w:val="-7"/>
        </w:rPr>
        <w:t xml:space="preserve"> </w:t>
      </w:r>
      <w:r>
        <w:t>novads,</w:t>
      </w:r>
      <w:r>
        <w:rPr>
          <w:spacing w:val="-6"/>
        </w:rPr>
        <w:t xml:space="preserve"> </w:t>
      </w:r>
      <w:r>
        <w:t>LV-3925 Ēriks Pīlādzis, tālr.: 29454683</w:t>
      </w:r>
    </w:p>
    <w:p w14:paraId="31CF7DD3" w14:textId="77777777" w:rsidR="00D94C4B" w:rsidRDefault="00000000">
      <w:pPr>
        <w:pStyle w:val="Heading3"/>
        <w:numPr>
          <w:ilvl w:val="0"/>
          <w:numId w:val="3"/>
        </w:numPr>
        <w:tabs>
          <w:tab w:val="left" w:pos="807"/>
        </w:tabs>
        <w:spacing w:before="120"/>
        <w:ind w:left="807" w:hanging="239"/>
        <w:jc w:val="left"/>
      </w:pPr>
      <w:r>
        <w:t>Oficiālās</w:t>
      </w:r>
      <w:r>
        <w:rPr>
          <w:spacing w:val="-5"/>
        </w:rPr>
        <w:t xml:space="preserve"> </w:t>
      </w:r>
      <w:r>
        <w:rPr>
          <w:spacing w:val="-2"/>
        </w:rPr>
        <w:t>personas:</w:t>
      </w: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4"/>
        <w:gridCol w:w="3922"/>
        <w:gridCol w:w="2967"/>
        <w:gridCol w:w="2270"/>
      </w:tblGrid>
      <w:tr w:rsidR="00D94C4B" w14:paraId="4DF416AE" w14:textId="77777777">
        <w:trPr>
          <w:trHeight w:val="551"/>
        </w:trPr>
        <w:tc>
          <w:tcPr>
            <w:tcW w:w="634" w:type="dxa"/>
          </w:tcPr>
          <w:p w14:paraId="001AC612" w14:textId="77777777" w:rsidR="00D94C4B" w:rsidRDefault="00000000">
            <w:pPr>
              <w:pStyle w:val="TableParagraph"/>
              <w:spacing w:before="5" w:line="228" w:lineRule="auto"/>
              <w:ind w:left="120" w:right="162"/>
              <w:rPr>
                <w:b/>
                <w:sz w:val="24"/>
              </w:rPr>
            </w:pPr>
            <w:r>
              <w:rPr>
                <w:b/>
                <w:spacing w:val="-6"/>
                <w:sz w:val="24"/>
              </w:rPr>
              <w:t xml:space="preserve">Nr. </w:t>
            </w:r>
            <w:r>
              <w:rPr>
                <w:b/>
                <w:spacing w:val="-5"/>
                <w:sz w:val="24"/>
              </w:rPr>
              <w:t>p/k</w:t>
            </w:r>
          </w:p>
        </w:tc>
        <w:tc>
          <w:tcPr>
            <w:tcW w:w="3922" w:type="dxa"/>
          </w:tcPr>
          <w:p w14:paraId="1E2D5FC8" w14:textId="77777777" w:rsidR="00D94C4B" w:rsidRDefault="00000000">
            <w:pPr>
              <w:pStyle w:val="TableParagraph"/>
              <w:spacing w:line="270" w:lineRule="exact"/>
              <w:ind w:left="18"/>
              <w:jc w:val="center"/>
              <w:rPr>
                <w:b/>
                <w:sz w:val="24"/>
              </w:rPr>
            </w:pPr>
            <w:r>
              <w:rPr>
                <w:b/>
                <w:spacing w:val="-2"/>
                <w:sz w:val="24"/>
              </w:rPr>
              <w:t>Amats</w:t>
            </w:r>
          </w:p>
        </w:tc>
        <w:tc>
          <w:tcPr>
            <w:tcW w:w="2967" w:type="dxa"/>
          </w:tcPr>
          <w:p w14:paraId="4DC03AD2" w14:textId="77777777" w:rsidR="00D94C4B" w:rsidRDefault="00000000">
            <w:pPr>
              <w:pStyle w:val="TableParagraph"/>
              <w:spacing w:line="270" w:lineRule="exact"/>
              <w:ind w:left="0" w:right="691"/>
              <w:jc w:val="right"/>
              <w:rPr>
                <w:b/>
                <w:sz w:val="24"/>
              </w:rPr>
            </w:pPr>
            <w:r>
              <w:rPr>
                <w:b/>
                <w:sz w:val="24"/>
              </w:rPr>
              <w:t>Vārds,</w:t>
            </w:r>
            <w:r>
              <w:rPr>
                <w:b/>
                <w:spacing w:val="-12"/>
                <w:sz w:val="24"/>
              </w:rPr>
              <w:t xml:space="preserve"> </w:t>
            </w:r>
            <w:r>
              <w:rPr>
                <w:b/>
                <w:spacing w:val="-2"/>
                <w:sz w:val="24"/>
              </w:rPr>
              <w:t>uzvārds</w:t>
            </w:r>
          </w:p>
        </w:tc>
        <w:tc>
          <w:tcPr>
            <w:tcW w:w="2270" w:type="dxa"/>
          </w:tcPr>
          <w:p w14:paraId="629D773C" w14:textId="77777777" w:rsidR="00D94C4B" w:rsidRDefault="00000000">
            <w:pPr>
              <w:pStyle w:val="TableParagraph"/>
              <w:spacing w:line="270" w:lineRule="exact"/>
              <w:ind w:left="753"/>
              <w:rPr>
                <w:b/>
                <w:sz w:val="24"/>
              </w:rPr>
            </w:pPr>
            <w:r>
              <w:rPr>
                <w:b/>
                <w:spacing w:val="-2"/>
                <w:sz w:val="24"/>
              </w:rPr>
              <w:t>Licence</w:t>
            </w:r>
          </w:p>
        </w:tc>
      </w:tr>
      <w:tr w:rsidR="00D94C4B" w14:paraId="52847BA0" w14:textId="77777777">
        <w:trPr>
          <w:trHeight w:val="554"/>
        </w:trPr>
        <w:tc>
          <w:tcPr>
            <w:tcW w:w="634" w:type="dxa"/>
          </w:tcPr>
          <w:p w14:paraId="281701E8" w14:textId="77777777" w:rsidR="00D94C4B" w:rsidRDefault="00000000">
            <w:pPr>
              <w:pStyle w:val="TableParagraph"/>
              <w:spacing w:line="275" w:lineRule="exact"/>
              <w:ind w:left="120"/>
              <w:rPr>
                <w:b/>
                <w:sz w:val="24"/>
              </w:rPr>
            </w:pPr>
            <w:r>
              <w:rPr>
                <w:b/>
                <w:spacing w:val="-5"/>
                <w:sz w:val="24"/>
              </w:rPr>
              <w:t>1.</w:t>
            </w:r>
          </w:p>
        </w:tc>
        <w:tc>
          <w:tcPr>
            <w:tcW w:w="3922" w:type="dxa"/>
          </w:tcPr>
          <w:p w14:paraId="15B0DBF4" w14:textId="77777777" w:rsidR="00D94C4B" w:rsidRDefault="00000000">
            <w:pPr>
              <w:pStyle w:val="TableParagraph"/>
              <w:spacing w:line="269" w:lineRule="exact"/>
              <w:ind w:left="115"/>
              <w:rPr>
                <w:sz w:val="24"/>
              </w:rPr>
            </w:pPr>
            <w:r>
              <w:rPr>
                <w:spacing w:val="-2"/>
                <w:sz w:val="24"/>
              </w:rPr>
              <w:t>Sacensību</w:t>
            </w:r>
            <w:r>
              <w:rPr>
                <w:spacing w:val="-11"/>
                <w:sz w:val="24"/>
              </w:rPr>
              <w:t xml:space="preserve"> </w:t>
            </w:r>
            <w:r>
              <w:rPr>
                <w:spacing w:val="-2"/>
                <w:sz w:val="24"/>
              </w:rPr>
              <w:t>galvenais</w:t>
            </w:r>
            <w:r>
              <w:rPr>
                <w:spacing w:val="-11"/>
                <w:sz w:val="24"/>
              </w:rPr>
              <w:t xml:space="preserve"> </w:t>
            </w:r>
            <w:r>
              <w:rPr>
                <w:spacing w:val="-2"/>
                <w:sz w:val="24"/>
              </w:rPr>
              <w:t>tiesnesis/</w:t>
            </w:r>
          </w:p>
          <w:p w14:paraId="3CF2DBBC" w14:textId="77777777" w:rsidR="00D94C4B" w:rsidRDefault="00000000">
            <w:pPr>
              <w:pStyle w:val="TableParagraph"/>
              <w:spacing w:line="265" w:lineRule="exact"/>
              <w:ind w:left="115"/>
              <w:rPr>
                <w:sz w:val="24"/>
              </w:rPr>
            </w:pPr>
            <w:r>
              <w:rPr>
                <w:sz w:val="24"/>
              </w:rPr>
              <w:t>Atbildīgais</w:t>
            </w:r>
            <w:r>
              <w:rPr>
                <w:spacing w:val="-4"/>
                <w:sz w:val="24"/>
              </w:rPr>
              <w:t xml:space="preserve"> </w:t>
            </w:r>
            <w:r>
              <w:rPr>
                <w:sz w:val="24"/>
              </w:rPr>
              <w:t>sporta</w:t>
            </w:r>
            <w:r>
              <w:rPr>
                <w:spacing w:val="-3"/>
                <w:sz w:val="24"/>
              </w:rPr>
              <w:t xml:space="preserve"> </w:t>
            </w:r>
            <w:r>
              <w:rPr>
                <w:spacing w:val="-2"/>
                <w:sz w:val="24"/>
              </w:rPr>
              <w:t>darbinieks</w:t>
            </w:r>
          </w:p>
        </w:tc>
        <w:tc>
          <w:tcPr>
            <w:tcW w:w="2967" w:type="dxa"/>
          </w:tcPr>
          <w:p w14:paraId="4BE488B3" w14:textId="77777777" w:rsidR="00D94C4B" w:rsidRDefault="00000000">
            <w:pPr>
              <w:pStyle w:val="TableParagraph"/>
              <w:spacing w:line="275" w:lineRule="exact"/>
              <w:ind w:left="811"/>
              <w:rPr>
                <w:sz w:val="24"/>
              </w:rPr>
            </w:pPr>
            <w:r>
              <w:rPr>
                <w:sz w:val="24"/>
              </w:rPr>
              <w:t>Renārs</w:t>
            </w:r>
            <w:r>
              <w:rPr>
                <w:spacing w:val="-4"/>
                <w:sz w:val="24"/>
              </w:rPr>
              <w:t xml:space="preserve"> </w:t>
            </w:r>
            <w:r>
              <w:rPr>
                <w:spacing w:val="-2"/>
                <w:sz w:val="24"/>
              </w:rPr>
              <w:t>Gudrais</w:t>
            </w:r>
          </w:p>
          <w:p w14:paraId="195D06DC" w14:textId="77777777" w:rsidR="00D94C4B" w:rsidRDefault="00000000">
            <w:pPr>
              <w:pStyle w:val="TableParagraph"/>
              <w:spacing w:line="259" w:lineRule="exact"/>
              <w:ind w:left="720"/>
              <w:rPr>
                <w:sz w:val="24"/>
              </w:rPr>
            </w:pPr>
            <w:r>
              <w:rPr>
                <w:sz w:val="24"/>
              </w:rPr>
              <w:t xml:space="preserve">(mob. </w:t>
            </w:r>
            <w:r>
              <w:rPr>
                <w:spacing w:val="-2"/>
                <w:sz w:val="24"/>
              </w:rPr>
              <w:t>26411304)</w:t>
            </w:r>
          </w:p>
        </w:tc>
        <w:tc>
          <w:tcPr>
            <w:tcW w:w="2270" w:type="dxa"/>
          </w:tcPr>
          <w:p w14:paraId="20DCD282" w14:textId="77777777" w:rsidR="00D94C4B" w:rsidRDefault="00000000">
            <w:pPr>
              <w:pStyle w:val="TableParagraph"/>
              <w:spacing w:line="275" w:lineRule="exact"/>
              <w:ind w:left="703"/>
              <w:rPr>
                <w:b/>
                <w:sz w:val="24"/>
              </w:rPr>
            </w:pPr>
            <w:r>
              <w:rPr>
                <w:b/>
                <w:sz w:val="24"/>
              </w:rPr>
              <w:t>LaMSF</w:t>
            </w:r>
            <w:r>
              <w:rPr>
                <w:b/>
                <w:spacing w:val="-6"/>
                <w:sz w:val="24"/>
              </w:rPr>
              <w:t xml:space="preserve"> </w:t>
            </w:r>
            <w:r>
              <w:rPr>
                <w:b/>
                <w:spacing w:val="-10"/>
                <w:sz w:val="24"/>
              </w:rPr>
              <w:t>A</w:t>
            </w:r>
          </w:p>
        </w:tc>
      </w:tr>
      <w:tr w:rsidR="00D94C4B" w14:paraId="509014FF" w14:textId="77777777">
        <w:trPr>
          <w:trHeight w:val="275"/>
        </w:trPr>
        <w:tc>
          <w:tcPr>
            <w:tcW w:w="634" w:type="dxa"/>
          </w:tcPr>
          <w:p w14:paraId="3F877E05" w14:textId="77777777" w:rsidR="00D94C4B" w:rsidRDefault="00000000">
            <w:pPr>
              <w:pStyle w:val="TableParagraph"/>
              <w:spacing w:line="256" w:lineRule="exact"/>
              <w:ind w:left="120"/>
              <w:rPr>
                <w:b/>
                <w:sz w:val="24"/>
              </w:rPr>
            </w:pPr>
            <w:r>
              <w:rPr>
                <w:b/>
                <w:spacing w:val="-5"/>
                <w:sz w:val="24"/>
              </w:rPr>
              <w:t>2.</w:t>
            </w:r>
          </w:p>
        </w:tc>
        <w:tc>
          <w:tcPr>
            <w:tcW w:w="3922" w:type="dxa"/>
          </w:tcPr>
          <w:p w14:paraId="4BFA57F0" w14:textId="77777777" w:rsidR="00D94C4B" w:rsidRDefault="00000000">
            <w:pPr>
              <w:pStyle w:val="TableParagraph"/>
              <w:spacing w:line="256" w:lineRule="exact"/>
              <w:ind w:left="115"/>
              <w:rPr>
                <w:sz w:val="24"/>
              </w:rPr>
            </w:pPr>
            <w:r>
              <w:rPr>
                <w:sz w:val="24"/>
              </w:rPr>
              <w:t>Sacensību</w:t>
            </w:r>
            <w:r>
              <w:rPr>
                <w:spacing w:val="-7"/>
                <w:sz w:val="24"/>
              </w:rPr>
              <w:t xml:space="preserve"> </w:t>
            </w:r>
            <w:r>
              <w:rPr>
                <w:spacing w:val="-2"/>
                <w:sz w:val="24"/>
              </w:rPr>
              <w:t>direktors/organizators</w:t>
            </w:r>
          </w:p>
        </w:tc>
        <w:tc>
          <w:tcPr>
            <w:tcW w:w="2967" w:type="dxa"/>
          </w:tcPr>
          <w:p w14:paraId="5E0C6F06" w14:textId="77777777" w:rsidR="00D94C4B" w:rsidRDefault="00000000">
            <w:pPr>
              <w:pStyle w:val="TableParagraph"/>
              <w:spacing w:line="256" w:lineRule="exact"/>
              <w:ind w:left="545"/>
              <w:rPr>
                <w:sz w:val="24"/>
              </w:rPr>
            </w:pPr>
            <w:r>
              <w:rPr>
                <w:sz w:val="24"/>
              </w:rPr>
              <w:t>Ēriks</w:t>
            </w:r>
            <w:r>
              <w:rPr>
                <w:spacing w:val="-6"/>
                <w:sz w:val="24"/>
              </w:rPr>
              <w:t xml:space="preserve"> </w:t>
            </w:r>
            <w:r>
              <w:rPr>
                <w:spacing w:val="-2"/>
                <w:sz w:val="24"/>
              </w:rPr>
              <w:t>Pīlādzis</w:t>
            </w:r>
          </w:p>
        </w:tc>
        <w:tc>
          <w:tcPr>
            <w:tcW w:w="2270" w:type="dxa"/>
          </w:tcPr>
          <w:p w14:paraId="1E0C150B" w14:textId="77777777" w:rsidR="00D94C4B" w:rsidRDefault="00000000">
            <w:pPr>
              <w:pStyle w:val="TableParagraph"/>
              <w:spacing w:line="256" w:lineRule="exact"/>
              <w:ind w:left="153"/>
              <w:jc w:val="center"/>
              <w:rPr>
                <w:b/>
                <w:sz w:val="24"/>
              </w:rPr>
            </w:pPr>
            <w:r>
              <w:rPr>
                <w:b/>
                <w:sz w:val="24"/>
              </w:rPr>
              <w:t>-</w:t>
            </w:r>
          </w:p>
        </w:tc>
      </w:tr>
      <w:tr w:rsidR="00D94C4B" w14:paraId="433E37E8" w14:textId="77777777">
        <w:trPr>
          <w:trHeight w:val="275"/>
        </w:trPr>
        <w:tc>
          <w:tcPr>
            <w:tcW w:w="634" w:type="dxa"/>
          </w:tcPr>
          <w:p w14:paraId="428257D9" w14:textId="77777777" w:rsidR="00D94C4B" w:rsidRDefault="00000000">
            <w:pPr>
              <w:pStyle w:val="TableParagraph"/>
              <w:spacing w:line="256" w:lineRule="exact"/>
              <w:ind w:left="120"/>
              <w:rPr>
                <w:b/>
                <w:sz w:val="24"/>
              </w:rPr>
            </w:pPr>
            <w:r>
              <w:rPr>
                <w:b/>
                <w:spacing w:val="-5"/>
                <w:sz w:val="24"/>
              </w:rPr>
              <w:t>3.</w:t>
            </w:r>
          </w:p>
        </w:tc>
        <w:tc>
          <w:tcPr>
            <w:tcW w:w="3922" w:type="dxa"/>
          </w:tcPr>
          <w:p w14:paraId="1D70F82D" w14:textId="77777777" w:rsidR="00D94C4B" w:rsidRDefault="00000000">
            <w:pPr>
              <w:pStyle w:val="TableParagraph"/>
              <w:spacing w:line="256" w:lineRule="exact"/>
              <w:ind w:left="115"/>
              <w:rPr>
                <w:sz w:val="24"/>
              </w:rPr>
            </w:pPr>
            <w:r>
              <w:rPr>
                <w:sz w:val="24"/>
              </w:rPr>
              <w:t>Motokrosa</w:t>
            </w:r>
            <w:r>
              <w:rPr>
                <w:spacing w:val="-9"/>
                <w:sz w:val="24"/>
              </w:rPr>
              <w:t xml:space="preserve"> </w:t>
            </w:r>
            <w:r>
              <w:rPr>
                <w:sz w:val="24"/>
              </w:rPr>
              <w:t>komisijas</w:t>
            </w:r>
            <w:r>
              <w:rPr>
                <w:spacing w:val="-4"/>
                <w:sz w:val="24"/>
              </w:rPr>
              <w:t xml:space="preserve"> </w:t>
            </w:r>
            <w:r>
              <w:rPr>
                <w:spacing w:val="-2"/>
                <w:sz w:val="24"/>
              </w:rPr>
              <w:t>pārstāvis</w:t>
            </w:r>
          </w:p>
        </w:tc>
        <w:tc>
          <w:tcPr>
            <w:tcW w:w="2967" w:type="dxa"/>
          </w:tcPr>
          <w:p w14:paraId="11ED8FBF" w14:textId="77777777" w:rsidR="00D94C4B" w:rsidRDefault="00000000">
            <w:pPr>
              <w:pStyle w:val="TableParagraph"/>
              <w:spacing w:line="256" w:lineRule="exact"/>
              <w:ind w:left="0" w:right="752"/>
              <w:jc w:val="right"/>
              <w:rPr>
                <w:sz w:val="24"/>
              </w:rPr>
            </w:pPr>
            <w:r>
              <w:rPr>
                <w:sz w:val="24"/>
              </w:rPr>
              <w:t>Raivis</w:t>
            </w:r>
            <w:r>
              <w:rPr>
                <w:spacing w:val="-2"/>
                <w:sz w:val="24"/>
              </w:rPr>
              <w:t xml:space="preserve"> Zīrups</w:t>
            </w:r>
          </w:p>
        </w:tc>
        <w:tc>
          <w:tcPr>
            <w:tcW w:w="2270" w:type="dxa"/>
          </w:tcPr>
          <w:p w14:paraId="61B04B1B" w14:textId="77777777" w:rsidR="00D94C4B" w:rsidRDefault="00000000">
            <w:pPr>
              <w:pStyle w:val="TableParagraph"/>
              <w:spacing w:line="256" w:lineRule="exact"/>
              <w:ind w:left="153"/>
              <w:jc w:val="center"/>
              <w:rPr>
                <w:b/>
                <w:sz w:val="24"/>
              </w:rPr>
            </w:pPr>
            <w:r>
              <w:rPr>
                <w:b/>
                <w:sz w:val="24"/>
              </w:rPr>
              <w:t>-</w:t>
            </w:r>
          </w:p>
        </w:tc>
      </w:tr>
      <w:tr w:rsidR="00D94C4B" w14:paraId="7E4AF5A3" w14:textId="77777777">
        <w:trPr>
          <w:trHeight w:val="273"/>
        </w:trPr>
        <w:tc>
          <w:tcPr>
            <w:tcW w:w="634" w:type="dxa"/>
          </w:tcPr>
          <w:p w14:paraId="44F384BD" w14:textId="77777777" w:rsidR="00D94C4B" w:rsidRDefault="00000000">
            <w:pPr>
              <w:pStyle w:val="TableParagraph"/>
              <w:spacing w:line="253" w:lineRule="exact"/>
              <w:ind w:left="120"/>
              <w:rPr>
                <w:b/>
                <w:sz w:val="24"/>
              </w:rPr>
            </w:pPr>
            <w:r>
              <w:rPr>
                <w:b/>
                <w:spacing w:val="-5"/>
                <w:sz w:val="24"/>
              </w:rPr>
              <w:t>4.</w:t>
            </w:r>
          </w:p>
        </w:tc>
        <w:tc>
          <w:tcPr>
            <w:tcW w:w="3922" w:type="dxa"/>
          </w:tcPr>
          <w:p w14:paraId="4D382F1C" w14:textId="77777777" w:rsidR="00D94C4B" w:rsidRDefault="00000000">
            <w:pPr>
              <w:pStyle w:val="TableParagraph"/>
              <w:spacing w:line="253" w:lineRule="exact"/>
              <w:ind w:left="115"/>
              <w:rPr>
                <w:sz w:val="24"/>
              </w:rPr>
            </w:pPr>
            <w:r>
              <w:rPr>
                <w:sz w:val="24"/>
              </w:rPr>
              <w:t>Sacensību</w:t>
            </w:r>
            <w:r>
              <w:rPr>
                <w:spacing w:val="-7"/>
                <w:sz w:val="24"/>
              </w:rPr>
              <w:t xml:space="preserve"> </w:t>
            </w:r>
            <w:r>
              <w:rPr>
                <w:sz w:val="24"/>
              </w:rPr>
              <w:t>galvenā</w:t>
            </w:r>
            <w:r>
              <w:rPr>
                <w:spacing w:val="-7"/>
                <w:sz w:val="24"/>
              </w:rPr>
              <w:t xml:space="preserve"> </w:t>
            </w:r>
            <w:r>
              <w:rPr>
                <w:spacing w:val="-2"/>
                <w:sz w:val="24"/>
              </w:rPr>
              <w:t>sekretāre</w:t>
            </w:r>
          </w:p>
        </w:tc>
        <w:tc>
          <w:tcPr>
            <w:tcW w:w="2967" w:type="dxa"/>
          </w:tcPr>
          <w:p w14:paraId="7F7426F3" w14:textId="77777777" w:rsidR="00D94C4B" w:rsidRDefault="00000000">
            <w:pPr>
              <w:pStyle w:val="TableParagraph"/>
              <w:spacing w:line="253" w:lineRule="exact"/>
              <w:ind w:left="0" w:right="733"/>
              <w:jc w:val="right"/>
              <w:rPr>
                <w:sz w:val="24"/>
              </w:rPr>
            </w:pPr>
            <w:r>
              <w:rPr>
                <w:sz w:val="24"/>
              </w:rPr>
              <w:t>Līna</w:t>
            </w:r>
            <w:r>
              <w:rPr>
                <w:spacing w:val="-3"/>
                <w:sz w:val="24"/>
              </w:rPr>
              <w:t xml:space="preserve"> </w:t>
            </w:r>
            <w:r>
              <w:rPr>
                <w:spacing w:val="-2"/>
                <w:sz w:val="24"/>
              </w:rPr>
              <w:t>Kārkliņa</w:t>
            </w:r>
          </w:p>
        </w:tc>
        <w:tc>
          <w:tcPr>
            <w:tcW w:w="2270" w:type="dxa"/>
          </w:tcPr>
          <w:p w14:paraId="26073A0E" w14:textId="77777777" w:rsidR="00D94C4B" w:rsidRDefault="00000000">
            <w:pPr>
              <w:pStyle w:val="TableParagraph"/>
              <w:spacing w:line="253" w:lineRule="exact"/>
              <w:ind w:left="298"/>
              <w:rPr>
                <w:b/>
                <w:sz w:val="24"/>
              </w:rPr>
            </w:pPr>
            <w:r>
              <w:rPr>
                <w:b/>
                <w:sz w:val="24"/>
              </w:rPr>
              <w:t>LaMSF</w:t>
            </w:r>
            <w:r>
              <w:rPr>
                <w:b/>
                <w:spacing w:val="-1"/>
                <w:sz w:val="24"/>
              </w:rPr>
              <w:t xml:space="preserve"> </w:t>
            </w:r>
            <w:r>
              <w:rPr>
                <w:b/>
                <w:spacing w:val="-2"/>
                <w:sz w:val="24"/>
              </w:rPr>
              <w:t>sekretāra</w:t>
            </w:r>
          </w:p>
        </w:tc>
      </w:tr>
    </w:tbl>
    <w:p w14:paraId="1CBE6428" w14:textId="77777777" w:rsidR="00D94C4B" w:rsidRDefault="00D94C4B">
      <w:pPr>
        <w:pStyle w:val="TableParagraph"/>
        <w:spacing w:line="253" w:lineRule="exact"/>
        <w:rPr>
          <w:b/>
          <w:sz w:val="24"/>
        </w:rPr>
        <w:sectPr w:rsidR="00D94C4B">
          <w:headerReference w:type="default" r:id="rId7"/>
          <w:footerReference w:type="default" r:id="rId8"/>
          <w:type w:val="continuous"/>
          <w:pgSz w:w="11930" w:h="16860"/>
          <w:pgMar w:top="1540" w:right="708" w:bottom="1200" w:left="850" w:header="343" w:footer="1019" w:gutter="0"/>
          <w:pgNumType w:start="1"/>
          <w:cols w:space="720"/>
        </w:sectPr>
      </w:pPr>
    </w:p>
    <w:p w14:paraId="4F150269" w14:textId="77777777" w:rsidR="00D94C4B" w:rsidRDefault="00D94C4B">
      <w:pPr>
        <w:pStyle w:val="BodyText"/>
        <w:ind w:left="0"/>
        <w:jc w:val="left"/>
        <w:rPr>
          <w:b/>
          <w:sz w:val="7"/>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4"/>
        <w:gridCol w:w="3922"/>
        <w:gridCol w:w="2967"/>
        <w:gridCol w:w="2270"/>
      </w:tblGrid>
      <w:tr w:rsidR="00D94C4B" w14:paraId="76B1DB3C" w14:textId="77777777">
        <w:trPr>
          <w:trHeight w:val="328"/>
        </w:trPr>
        <w:tc>
          <w:tcPr>
            <w:tcW w:w="634" w:type="dxa"/>
          </w:tcPr>
          <w:p w14:paraId="740A529A" w14:textId="77777777" w:rsidR="00D94C4B" w:rsidRDefault="00000000">
            <w:pPr>
              <w:pStyle w:val="TableParagraph"/>
              <w:spacing w:line="270" w:lineRule="exact"/>
              <w:ind w:left="120"/>
              <w:rPr>
                <w:b/>
                <w:sz w:val="24"/>
              </w:rPr>
            </w:pPr>
            <w:r>
              <w:rPr>
                <w:b/>
                <w:spacing w:val="-5"/>
                <w:sz w:val="24"/>
              </w:rPr>
              <w:t>5.</w:t>
            </w:r>
          </w:p>
        </w:tc>
        <w:tc>
          <w:tcPr>
            <w:tcW w:w="3922" w:type="dxa"/>
          </w:tcPr>
          <w:p w14:paraId="4B0FE3B1" w14:textId="77777777" w:rsidR="00D94C4B" w:rsidRDefault="00000000">
            <w:pPr>
              <w:pStyle w:val="TableParagraph"/>
              <w:spacing w:line="270" w:lineRule="exact"/>
              <w:ind w:left="115"/>
              <w:rPr>
                <w:sz w:val="24"/>
              </w:rPr>
            </w:pPr>
            <w:r>
              <w:rPr>
                <w:sz w:val="24"/>
              </w:rPr>
              <w:t>Sacensību</w:t>
            </w:r>
            <w:r>
              <w:rPr>
                <w:spacing w:val="-15"/>
                <w:sz w:val="24"/>
              </w:rPr>
              <w:t xml:space="preserve"> </w:t>
            </w:r>
            <w:r>
              <w:rPr>
                <w:sz w:val="24"/>
              </w:rPr>
              <w:t>galvenais</w:t>
            </w:r>
            <w:r>
              <w:rPr>
                <w:spacing w:val="-10"/>
                <w:sz w:val="24"/>
              </w:rPr>
              <w:t xml:space="preserve"> </w:t>
            </w:r>
            <w:r>
              <w:rPr>
                <w:spacing w:val="-2"/>
                <w:sz w:val="24"/>
              </w:rPr>
              <w:t>hronometrists</w:t>
            </w:r>
          </w:p>
        </w:tc>
        <w:tc>
          <w:tcPr>
            <w:tcW w:w="2967" w:type="dxa"/>
          </w:tcPr>
          <w:p w14:paraId="3B9EDFFB" w14:textId="77777777" w:rsidR="00D94C4B" w:rsidRDefault="00000000">
            <w:pPr>
              <w:pStyle w:val="TableParagraph"/>
              <w:ind w:left="150" w:right="2"/>
              <w:jc w:val="center"/>
              <w:rPr>
                <w:sz w:val="24"/>
              </w:rPr>
            </w:pPr>
            <w:r>
              <w:rPr>
                <w:sz w:val="24"/>
              </w:rPr>
              <w:t>Aivars</w:t>
            </w:r>
            <w:r>
              <w:rPr>
                <w:spacing w:val="-5"/>
                <w:sz w:val="24"/>
              </w:rPr>
              <w:t xml:space="preserve"> </w:t>
            </w:r>
            <w:r>
              <w:rPr>
                <w:spacing w:val="-2"/>
                <w:sz w:val="24"/>
              </w:rPr>
              <w:t>Spalviņš</w:t>
            </w:r>
          </w:p>
        </w:tc>
        <w:tc>
          <w:tcPr>
            <w:tcW w:w="2270" w:type="dxa"/>
          </w:tcPr>
          <w:p w14:paraId="5903827D" w14:textId="77777777" w:rsidR="00D94C4B" w:rsidRDefault="00000000">
            <w:pPr>
              <w:pStyle w:val="TableParagraph"/>
              <w:spacing w:line="270" w:lineRule="exact"/>
              <w:ind w:left="154"/>
              <w:jc w:val="center"/>
              <w:rPr>
                <w:b/>
                <w:sz w:val="24"/>
              </w:rPr>
            </w:pPr>
            <w:r>
              <w:rPr>
                <w:b/>
                <w:spacing w:val="-2"/>
                <w:sz w:val="24"/>
              </w:rPr>
              <w:t>Hronometrists</w:t>
            </w:r>
          </w:p>
        </w:tc>
      </w:tr>
      <w:tr w:rsidR="00D94C4B" w14:paraId="382E44C4" w14:textId="77777777">
        <w:trPr>
          <w:trHeight w:val="275"/>
        </w:trPr>
        <w:tc>
          <w:tcPr>
            <w:tcW w:w="634" w:type="dxa"/>
          </w:tcPr>
          <w:p w14:paraId="2034873B" w14:textId="77777777" w:rsidR="00D94C4B" w:rsidRDefault="00000000">
            <w:pPr>
              <w:pStyle w:val="TableParagraph"/>
              <w:spacing w:line="256" w:lineRule="exact"/>
              <w:ind w:left="120"/>
              <w:rPr>
                <w:b/>
                <w:sz w:val="24"/>
              </w:rPr>
            </w:pPr>
            <w:r>
              <w:rPr>
                <w:b/>
                <w:spacing w:val="-5"/>
                <w:sz w:val="24"/>
              </w:rPr>
              <w:t>6.</w:t>
            </w:r>
          </w:p>
        </w:tc>
        <w:tc>
          <w:tcPr>
            <w:tcW w:w="3922" w:type="dxa"/>
          </w:tcPr>
          <w:p w14:paraId="1A34B4C8" w14:textId="77777777" w:rsidR="00D94C4B" w:rsidRDefault="00000000">
            <w:pPr>
              <w:pStyle w:val="TableParagraph"/>
              <w:spacing w:line="256" w:lineRule="exact"/>
              <w:ind w:left="115"/>
              <w:rPr>
                <w:sz w:val="24"/>
              </w:rPr>
            </w:pPr>
            <w:r>
              <w:rPr>
                <w:sz w:val="24"/>
              </w:rPr>
              <w:t>Distances</w:t>
            </w:r>
            <w:r>
              <w:rPr>
                <w:spacing w:val="-15"/>
                <w:sz w:val="24"/>
              </w:rPr>
              <w:t xml:space="preserve"> </w:t>
            </w:r>
            <w:r>
              <w:rPr>
                <w:spacing w:val="-2"/>
                <w:sz w:val="24"/>
              </w:rPr>
              <w:t>priekšnieks</w:t>
            </w:r>
          </w:p>
        </w:tc>
        <w:tc>
          <w:tcPr>
            <w:tcW w:w="2967" w:type="dxa"/>
          </w:tcPr>
          <w:p w14:paraId="73082808" w14:textId="77777777" w:rsidR="00D94C4B" w:rsidRDefault="00000000">
            <w:pPr>
              <w:pStyle w:val="TableParagraph"/>
              <w:spacing w:line="256" w:lineRule="exact"/>
              <w:ind w:left="150"/>
              <w:jc w:val="center"/>
              <w:rPr>
                <w:sz w:val="24"/>
              </w:rPr>
            </w:pPr>
            <w:r>
              <w:rPr>
                <w:sz w:val="24"/>
              </w:rPr>
              <w:t>Mārtiņš</w:t>
            </w:r>
            <w:r>
              <w:rPr>
                <w:spacing w:val="-6"/>
                <w:sz w:val="24"/>
              </w:rPr>
              <w:t xml:space="preserve"> </w:t>
            </w:r>
            <w:r>
              <w:rPr>
                <w:spacing w:val="-2"/>
                <w:sz w:val="24"/>
              </w:rPr>
              <w:t>Lasis</w:t>
            </w:r>
          </w:p>
        </w:tc>
        <w:tc>
          <w:tcPr>
            <w:tcW w:w="2270" w:type="dxa"/>
          </w:tcPr>
          <w:p w14:paraId="1AF4B0C5" w14:textId="77777777" w:rsidR="00D94C4B" w:rsidRDefault="00000000">
            <w:pPr>
              <w:pStyle w:val="TableParagraph"/>
              <w:spacing w:line="256" w:lineRule="exact"/>
              <w:ind w:left="164"/>
              <w:jc w:val="center"/>
              <w:rPr>
                <w:b/>
                <w:sz w:val="24"/>
              </w:rPr>
            </w:pPr>
            <w:r>
              <w:rPr>
                <w:b/>
                <w:sz w:val="24"/>
              </w:rPr>
              <w:t>LaMSF</w:t>
            </w:r>
            <w:r>
              <w:rPr>
                <w:b/>
                <w:spacing w:val="-1"/>
                <w:sz w:val="24"/>
              </w:rPr>
              <w:t xml:space="preserve"> </w:t>
            </w:r>
            <w:r>
              <w:rPr>
                <w:b/>
                <w:spacing w:val="-10"/>
                <w:sz w:val="24"/>
              </w:rPr>
              <w:t>B</w:t>
            </w:r>
          </w:p>
        </w:tc>
      </w:tr>
      <w:tr w:rsidR="00D94C4B" w14:paraId="1A82BB93" w14:textId="77777777">
        <w:trPr>
          <w:trHeight w:val="275"/>
        </w:trPr>
        <w:tc>
          <w:tcPr>
            <w:tcW w:w="634" w:type="dxa"/>
          </w:tcPr>
          <w:p w14:paraId="6210ECD1" w14:textId="77777777" w:rsidR="00D94C4B" w:rsidRDefault="00000000">
            <w:pPr>
              <w:pStyle w:val="TableParagraph"/>
              <w:spacing w:line="256" w:lineRule="exact"/>
              <w:ind w:left="120"/>
              <w:rPr>
                <w:b/>
                <w:sz w:val="24"/>
              </w:rPr>
            </w:pPr>
            <w:r>
              <w:rPr>
                <w:b/>
                <w:spacing w:val="-5"/>
                <w:sz w:val="24"/>
              </w:rPr>
              <w:t>7.</w:t>
            </w:r>
          </w:p>
        </w:tc>
        <w:tc>
          <w:tcPr>
            <w:tcW w:w="3922" w:type="dxa"/>
          </w:tcPr>
          <w:p w14:paraId="3E59F10E" w14:textId="77777777" w:rsidR="00D94C4B" w:rsidRDefault="00000000">
            <w:pPr>
              <w:pStyle w:val="TableParagraph"/>
              <w:spacing w:line="256" w:lineRule="exact"/>
              <w:ind w:left="115"/>
              <w:rPr>
                <w:sz w:val="24"/>
              </w:rPr>
            </w:pPr>
            <w:r>
              <w:rPr>
                <w:sz w:val="24"/>
              </w:rPr>
              <w:t>Tehniskās</w:t>
            </w:r>
            <w:r>
              <w:rPr>
                <w:spacing w:val="-9"/>
                <w:sz w:val="24"/>
              </w:rPr>
              <w:t xml:space="preserve"> </w:t>
            </w:r>
            <w:r>
              <w:rPr>
                <w:sz w:val="24"/>
              </w:rPr>
              <w:t>kontroles</w:t>
            </w:r>
            <w:r>
              <w:rPr>
                <w:spacing w:val="-7"/>
                <w:sz w:val="24"/>
              </w:rPr>
              <w:t xml:space="preserve"> </w:t>
            </w:r>
            <w:r>
              <w:rPr>
                <w:spacing w:val="-2"/>
                <w:sz w:val="24"/>
              </w:rPr>
              <w:t>priekšnieks</w:t>
            </w:r>
          </w:p>
        </w:tc>
        <w:tc>
          <w:tcPr>
            <w:tcW w:w="2967" w:type="dxa"/>
          </w:tcPr>
          <w:p w14:paraId="1B818BD7" w14:textId="77777777" w:rsidR="00D94C4B" w:rsidRDefault="00000000">
            <w:pPr>
              <w:pStyle w:val="TableParagraph"/>
              <w:spacing w:line="256" w:lineRule="exact"/>
              <w:ind w:left="150" w:right="1"/>
              <w:jc w:val="center"/>
              <w:rPr>
                <w:sz w:val="24"/>
              </w:rPr>
            </w:pPr>
            <w:r>
              <w:rPr>
                <w:sz w:val="24"/>
              </w:rPr>
              <w:t>Ditmārs</w:t>
            </w:r>
            <w:r>
              <w:rPr>
                <w:spacing w:val="-3"/>
                <w:sz w:val="24"/>
              </w:rPr>
              <w:t xml:space="preserve"> </w:t>
            </w:r>
            <w:r>
              <w:rPr>
                <w:spacing w:val="-2"/>
                <w:sz w:val="24"/>
              </w:rPr>
              <w:t>Matuševics</w:t>
            </w:r>
          </w:p>
        </w:tc>
        <w:tc>
          <w:tcPr>
            <w:tcW w:w="2270" w:type="dxa"/>
          </w:tcPr>
          <w:p w14:paraId="53DE8435" w14:textId="77777777" w:rsidR="00D94C4B" w:rsidRDefault="00000000">
            <w:pPr>
              <w:pStyle w:val="TableParagraph"/>
              <w:spacing w:line="256" w:lineRule="exact"/>
              <w:ind w:left="162"/>
              <w:jc w:val="center"/>
              <w:rPr>
                <w:b/>
                <w:sz w:val="24"/>
              </w:rPr>
            </w:pPr>
            <w:r>
              <w:rPr>
                <w:b/>
                <w:sz w:val="24"/>
              </w:rPr>
              <w:t>LaMSF</w:t>
            </w:r>
            <w:r>
              <w:rPr>
                <w:b/>
                <w:spacing w:val="-6"/>
                <w:sz w:val="24"/>
              </w:rPr>
              <w:t xml:space="preserve"> </w:t>
            </w:r>
            <w:r>
              <w:rPr>
                <w:b/>
                <w:spacing w:val="-10"/>
                <w:sz w:val="24"/>
              </w:rPr>
              <w:t>A</w:t>
            </w:r>
          </w:p>
        </w:tc>
      </w:tr>
    </w:tbl>
    <w:p w14:paraId="2462B379" w14:textId="77777777" w:rsidR="00D94C4B" w:rsidRDefault="00000000">
      <w:pPr>
        <w:pStyle w:val="Heading3"/>
        <w:numPr>
          <w:ilvl w:val="0"/>
          <w:numId w:val="3"/>
        </w:numPr>
        <w:tabs>
          <w:tab w:val="left" w:pos="634"/>
        </w:tabs>
        <w:spacing w:before="264"/>
        <w:ind w:left="634" w:hanging="236"/>
        <w:jc w:val="left"/>
      </w:pPr>
      <w:r>
        <w:rPr>
          <w:spacing w:val="-2"/>
        </w:rPr>
        <w:t>Trase:</w:t>
      </w:r>
    </w:p>
    <w:p w14:paraId="798BDDDA" w14:textId="77777777" w:rsidR="00D94C4B" w:rsidRDefault="00000000">
      <w:pPr>
        <w:pStyle w:val="ListParagraph"/>
        <w:numPr>
          <w:ilvl w:val="1"/>
          <w:numId w:val="3"/>
        </w:numPr>
        <w:tabs>
          <w:tab w:val="left" w:pos="816"/>
        </w:tabs>
        <w:ind w:left="396" w:right="252" w:firstLine="0"/>
        <w:rPr>
          <w:b/>
          <w:sz w:val="24"/>
        </w:rPr>
      </w:pPr>
      <w:r>
        <w:rPr>
          <w:sz w:val="24"/>
        </w:rPr>
        <w:t>Latvijas</w:t>
      </w:r>
      <w:r>
        <w:rPr>
          <w:spacing w:val="40"/>
          <w:sz w:val="24"/>
        </w:rPr>
        <w:t xml:space="preserve"> </w:t>
      </w:r>
      <w:r>
        <w:rPr>
          <w:sz w:val="24"/>
        </w:rPr>
        <w:t>čempionāta</w:t>
      </w:r>
      <w:r>
        <w:rPr>
          <w:spacing w:val="40"/>
          <w:sz w:val="24"/>
        </w:rPr>
        <w:t xml:space="preserve"> </w:t>
      </w:r>
      <w:r>
        <w:rPr>
          <w:sz w:val="24"/>
        </w:rPr>
        <w:t>motokrosa</w:t>
      </w:r>
      <w:r>
        <w:rPr>
          <w:spacing w:val="40"/>
          <w:sz w:val="24"/>
        </w:rPr>
        <w:t xml:space="preserve"> </w:t>
      </w:r>
      <w:r>
        <w:rPr>
          <w:sz w:val="24"/>
        </w:rPr>
        <w:t>sacensības</w:t>
      </w:r>
      <w:r>
        <w:rPr>
          <w:spacing w:val="40"/>
          <w:sz w:val="24"/>
        </w:rPr>
        <w:t xml:space="preserve"> </w:t>
      </w:r>
      <w:r>
        <w:rPr>
          <w:sz w:val="24"/>
        </w:rPr>
        <w:t>notiek</w:t>
      </w:r>
      <w:r>
        <w:rPr>
          <w:spacing w:val="40"/>
          <w:sz w:val="24"/>
        </w:rPr>
        <w:t xml:space="preserve"> </w:t>
      </w:r>
      <w:r>
        <w:rPr>
          <w:sz w:val="24"/>
        </w:rPr>
        <w:t>tikai</w:t>
      </w:r>
      <w:r>
        <w:rPr>
          <w:spacing w:val="40"/>
          <w:sz w:val="24"/>
        </w:rPr>
        <w:t xml:space="preserve"> </w:t>
      </w:r>
      <w:r>
        <w:rPr>
          <w:sz w:val="24"/>
        </w:rPr>
        <w:t>LaMSF</w:t>
      </w:r>
      <w:r>
        <w:rPr>
          <w:spacing w:val="40"/>
          <w:sz w:val="24"/>
        </w:rPr>
        <w:t xml:space="preserve"> </w:t>
      </w:r>
      <w:r>
        <w:rPr>
          <w:sz w:val="24"/>
        </w:rPr>
        <w:t>licencētās</w:t>
      </w:r>
      <w:r>
        <w:rPr>
          <w:spacing w:val="40"/>
          <w:sz w:val="24"/>
        </w:rPr>
        <w:t xml:space="preserve"> </w:t>
      </w:r>
      <w:r>
        <w:rPr>
          <w:sz w:val="24"/>
        </w:rPr>
        <w:t>trasēs.</w:t>
      </w:r>
      <w:r>
        <w:rPr>
          <w:spacing w:val="40"/>
          <w:sz w:val="24"/>
        </w:rPr>
        <w:t xml:space="preserve"> </w:t>
      </w:r>
      <w:r>
        <w:rPr>
          <w:sz w:val="24"/>
        </w:rPr>
        <w:t>Trases</w:t>
      </w:r>
      <w:r>
        <w:rPr>
          <w:spacing w:val="40"/>
          <w:sz w:val="24"/>
        </w:rPr>
        <w:t xml:space="preserve"> </w:t>
      </w:r>
      <w:r>
        <w:rPr>
          <w:sz w:val="24"/>
        </w:rPr>
        <w:t>tiek licencētas saskaņā ar LaMSF Motokrosa noteikumu prasībām.</w:t>
      </w:r>
    </w:p>
    <w:p w14:paraId="05CAFD8B" w14:textId="77777777" w:rsidR="00D94C4B" w:rsidRDefault="00000000">
      <w:pPr>
        <w:pStyle w:val="ListParagraph"/>
        <w:numPr>
          <w:ilvl w:val="1"/>
          <w:numId w:val="3"/>
        </w:numPr>
        <w:tabs>
          <w:tab w:val="left" w:pos="809"/>
        </w:tabs>
        <w:ind w:left="396" w:right="256" w:firstLine="0"/>
        <w:rPr>
          <w:b/>
          <w:sz w:val="24"/>
        </w:rPr>
      </w:pPr>
      <w:r>
        <w:rPr>
          <w:sz w:val="24"/>
        </w:rPr>
        <w:t>Pirms</w:t>
      </w:r>
      <w:r>
        <w:rPr>
          <w:spacing w:val="-5"/>
          <w:sz w:val="24"/>
        </w:rPr>
        <w:t xml:space="preserve"> </w:t>
      </w:r>
      <w:r>
        <w:rPr>
          <w:sz w:val="24"/>
        </w:rPr>
        <w:t>sacensībām trasei</w:t>
      </w:r>
      <w:r>
        <w:rPr>
          <w:spacing w:val="-1"/>
          <w:sz w:val="24"/>
        </w:rPr>
        <w:t xml:space="preserve"> </w:t>
      </w:r>
      <w:r>
        <w:rPr>
          <w:sz w:val="24"/>
        </w:rPr>
        <w:t>jābūt</w:t>
      </w:r>
      <w:r>
        <w:rPr>
          <w:spacing w:val="-1"/>
          <w:sz w:val="24"/>
        </w:rPr>
        <w:t xml:space="preserve"> </w:t>
      </w:r>
      <w:r>
        <w:rPr>
          <w:sz w:val="24"/>
        </w:rPr>
        <w:t>pieņemtai ar</w:t>
      </w:r>
      <w:r>
        <w:rPr>
          <w:spacing w:val="-4"/>
          <w:sz w:val="24"/>
        </w:rPr>
        <w:t xml:space="preserve"> </w:t>
      </w:r>
      <w:r>
        <w:rPr>
          <w:sz w:val="24"/>
        </w:rPr>
        <w:t>aktu,</w:t>
      </w:r>
      <w:r>
        <w:rPr>
          <w:spacing w:val="-5"/>
          <w:sz w:val="24"/>
        </w:rPr>
        <w:t xml:space="preserve"> </w:t>
      </w:r>
      <w:r>
        <w:rPr>
          <w:sz w:val="24"/>
        </w:rPr>
        <w:t>kuru</w:t>
      </w:r>
      <w:r>
        <w:rPr>
          <w:spacing w:val="-4"/>
          <w:sz w:val="24"/>
        </w:rPr>
        <w:t xml:space="preserve"> </w:t>
      </w:r>
      <w:r>
        <w:rPr>
          <w:sz w:val="24"/>
        </w:rPr>
        <w:t>paraksta</w:t>
      </w:r>
      <w:r>
        <w:rPr>
          <w:spacing w:val="-4"/>
          <w:sz w:val="24"/>
        </w:rPr>
        <w:t xml:space="preserve"> </w:t>
      </w:r>
      <w:r>
        <w:rPr>
          <w:sz w:val="24"/>
        </w:rPr>
        <w:t>sacensību organizators, sacensību galvenais tiesnesis un LaMSF Motokrosa komisijas nozīmētais pārstāvis.</w:t>
      </w:r>
    </w:p>
    <w:p w14:paraId="576D6F06" w14:textId="77777777" w:rsidR="00D94C4B" w:rsidRDefault="00000000">
      <w:pPr>
        <w:pStyle w:val="ListParagraph"/>
        <w:numPr>
          <w:ilvl w:val="1"/>
          <w:numId w:val="3"/>
        </w:numPr>
        <w:tabs>
          <w:tab w:val="left" w:pos="816"/>
        </w:tabs>
        <w:ind w:left="396" w:right="250" w:firstLine="0"/>
        <w:rPr>
          <w:b/>
          <w:sz w:val="24"/>
        </w:rPr>
      </w:pPr>
      <w:r>
        <w:rPr>
          <w:sz w:val="24"/>
        </w:rPr>
        <w:t>Sacensību</w:t>
      </w:r>
      <w:r>
        <w:rPr>
          <w:spacing w:val="-7"/>
          <w:sz w:val="24"/>
        </w:rPr>
        <w:t xml:space="preserve"> </w:t>
      </w:r>
      <w:r>
        <w:rPr>
          <w:sz w:val="24"/>
        </w:rPr>
        <w:t>organizatoram pirms</w:t>
      </w:r>
      <w:r>
        <w:rPr>
          <w:spacing w:val="-8"/>
          <w:sz w:val="24"/>
        </w:rPr>
        <w:t xml:space="preserve"> </w:t>
      </w:r>
      <w:r>
        <w:rPr>
          <w:sz w:val="24"/>
        </w:rPr>
        <w:t>sacensībām</w:t>
      </w:r>
      <w:r>
        <w:rPr>
          <w:spacing w:val="-5"/>
          <w:sz w:val="24"/>
        </w:rPr>
        <w:t xml:space="preserve"> </w:t>
      </w:r>
      <w:r>
        <w:rPr>
          <w:sz w:val="24"/>
        </w:rPr>
        <w:t>un</w:t>
      </w:r>
      <w:r>
        <w:rPr>
          <w:spacing w:val="-11"/>
          <w:sz w:val="24"/>
        </w:rPr>
        <w:t xml:space="preserve"> </w:t>
      </w:r>
      <w:r>
        <w:rPr>
          <w:sz w:val="24"/>
        </w:rPr>
        <w:t>sacensību</w:t>
      </w:r>
      <w:r>
        <w:rPr>
          <w:spacing w:val="-7"/>
          <w:sz w:val="24"/>
        </w:rPr>
        <w:t xml:space="preserve"> </w:t>
      </w:r>
      <w:r>
        <w:rPr>
          <w:sz w:val="24"/>
        </w:rPr>
        <w:t>laikā</w:t>
      </w:r>
      <w:r>
        <w:rPr>
          <w:spacing w:val="-9"/>
          <w:sz w:val="24"/>
        </w:rPr>
        <w:t xml:space="preserve"> </w:t>
      </w:r>
      <w:r>
        <w:rPr>
          <w:sz w:val="24"/>
        </w:rPr>
        <w:t>ir</w:t>
      </w:r>
      <w:r>
        <w:rPr>
          <w:spacing w:val="-8"/>
          <w:sz w:val="24"/>
        </w:rPr>
        <w:t xml:space="preserve"> </w:t>
      </w:r>
      <w:r>
        <w:rPr>
          <w:sz w:val="24"/>
        </w:rPr>
        <w:t>jānodrošina</w:t>
      </w:r>
      <w:r>
        <w:rPr>
          <w:spacing w:val="-9"/>
          <w:sz w:val="24"/>
        </w:rPr>
        <w:t xml:space="preserve"> </w:t>
      </w:r>
      <w:r>
        <w:rPr>
          <w:sz w:val="24"/>
        </w:rPr>
        <w:t>trases</w:t>
      </w:r>
      <w:r>
        <w:rPr>
          <w:spacing w:val="-6"/>
          <w:sz w:val="24"/>
        </w:rPr>
        <w:t xml:space="preserve"> </w:t>
      </w:r>
      <w:r>
        <w:rPr>
          <w:sz w:val="24"/>
        </w:rPr>
        <w:t>sagatavošana atbilstoši LaMSF Motokrosa noteikumu prasībām.</w:t>
      </w:r>
    </w:p>
    <w:p w14:paraId="1C49157E" w14:textId="77777777" w:rsidR="00D94C4B" w:rsidRDefault="00D94C4B">
      <w:pPr>
        <w:pStyle w:val="BodyText"/>
        <w:spacing w:before="1"/>
        <w:ind w:left="0"/>
        <w:jc w:val="left"/>
      </w:pPr>
    </w:p>
    <w:p w14:paraId="3ACA5439" w14:textId="77777777" w:rsidR="00D94C4B" w:rsidRDefault="00000000">
      <w:pPr>
        <w:pStyle w:val="Heading3"/>
        <w:numPr>
          <w:ilvl w:val="0"/>
          <w:numId w:val="3"/>
        </w:numPr>
        <w:tabs>
          <w:tab w:val="left" w:pos="807"/>
        </w:tabs>
        <w:ind w:left="807" w:hanging="241"/>
        <w:jc w:val="both"/>
      </w:pPr>
      <w:r>
        <w:rPr>
          <w:spacing w:val="-2"/>
        </w:rPr>
        <w:t>Drošība</w:t>
      </w:r>
    </w:p>
    <w:p w14:paraId="7F0DD330" w14:textId="77777777" w:rsidR="00D94C4B" w:rsidRDefault="00000000">
      <w:pPr>
        <w:pStyle w:val="ListParagraph"/>
        <w:numPr>
          <w:ilvl w:val="1"/>
          <w:numId w:val="3"/>
        </w:numPr>
        <w:tabs>
          <w:tab w:val="left" w:pos="814"/>
        </w:tabs>
        <w:ind w:left="814" w:hanging="418"/>
        <w:jc w:val="both"/>
        <w:rPr>
          <w:b/>
          <w:sz w:val="24"/>
        </w:rPr>
      </w:pPr>
      <w:r>
        <w:rPr>
          <w:sz w:val="24"/>
        </w:rPr>
        <w:t>Sportistu</w:t>
      </w:r>
      <w:r>
        <w:rPr>
          <w:spacing w:val="-13"/>
          <w:sz w:val="24"/>
        </w:rPr>
        <w:t xml:space="preserve"> </w:t>
      </w:r>
      <w:r>
        <w:rPr>
          <w:sz w:val="24"/>
        </w:rPr>
        <w:t>un</w:t>
      </w:r>
      <w:r>
        <w:rPr>
          <w:spacing w:val="-1"/>
          <w:sz w:val="24"/>
        </w:rPr>
        <w:t xml:space="preserve"> </w:t>
      </w:r>
      <w:r>
        <w:rPr>
          <w:sz w:val="24"/>
        </w:rPr>
        <w:t>skatītāju</w:t>
      </w:r>
      <w:r>
        <w:rPr>
          <w:spacing w:val="-3"/>
          <w:sz w:val="24"/>
        </w:rPr>
        <w:t xml:space="preserve"> </w:t>
      </w:r>
      <w:r>
        <w:rPr>
          <w:sz w:val="24"/>
        </w:rPr>
        <w:t>drošība</w:t>
      </w:r>
      <w:r>
        <w:rPr>
          <w:spacing w:val="-7"/>
          <w:sz w:val="24"/>
        </w:rPr>
        <w:t xml:space="preserve"> </w:t>
      </w:r>
      <w:r>
        <w:rPr>
          <w:sz w:val="24"/>
        </w:rPr>
        <w:t>atbilst LaMSF</w:t>
      </w:r>
      <w:r>
        <w:rPr>
          <w:spacing w:val="-7"/>
          <w:sz w:val="24"/>
        </w:rPr>
        <w:t xml:space="preserve"> </w:t>
      </w:r>
      <w:r>
        <w:rPr>
          <w:sz w:val="24"/>
        </w:rPr>
        <w:t>Motokrosa</w:t>
      </w:r>
      <w:r>
        <w:rPr>
          <w:spacing w:val="-8"/>
          <w:sz w:val="24"/>
        </w:rPr>
        <w:t xml:space="preserve"> </w:t>
      </w:r>
      <w:r>
        <w:rPr>
          <w:sz w:val="24"/>
        </w:rPr>
        <w:t>noteikumu</w:t>
      </w:r>
      <w:r>
        <w:rPr>
          <w:spacing w:val="1"/>
          <w:sz w:val="24"/>
        </w:rPr>
        <w:t xml:space="preserve"> </w:t>
      </w:r>
      <w:r>
        <w:rPr>
          <w:spacing w:val="-2"/>
          <w:sz w:val="24"/>
        </w:rPr>
        <w:t>prasībām.</w:t>
      </w:r>
    </w:p>
    <w:p w14:paraId="506BD963" w14:textId="77777777" w:rsidR="00D94C4B" w:rsidRDefault="00000000">
      <w:pPr>
        <w:pStyle w:val="ListParagraph"/>
        <w:numPr>
          <w:ilvl w:val="1"/>
          <w:numId w:val="3"/>
        </w:numPr>
        <w:tabs>
          <w:tab w:val="left" w:pos="809"/>
        </w:tabs>
        <w:ind w:left="396" w:right="260" w:firstLine="0"/>
        <w:jc w:val="both"/>
        <w:rPr>
          <w:b/>
          <w:sz w:val="24"/>
        </w:rPr>
      </w:pPr>
      <w:r>
        <w:rPr>
          <w:sz w:val="24"/>
        </w:rPr>
        <w:t>Skatītāji un sacensību dalībnieki ir personīgi atbildīgi par savas drošības un vides aizsardzības noteikumu ievērošanu.</w:t>
      </w:r>
    </w:p>
    <w:p w14:paraId="547F9C08" w14:textId="77777777" w:rsidR="00D94C4B" w:rsidRDefault="00000000">
      <w:pPr>
        <w:pStyle w:val="ListParagraph"/>
        <w:numPr>
          <w:ilvl w:val="1"/>
          <w:numId w:val="3"/>
        </w:numPr>
        <w:tabs>
          <w:tab w:val="left" w:pos="831"/>
        </w:tabs>
        <w:ind w:left="396" w:right="250" w:firstLine="0"/>
        <w:jc w:val="both"/>
        <w:rPr>
          <w:b/>
          <w:sz w:val="24"/>
        </w:rPr>
      </w:pPr>
      <w:r>
        <w:rPr>
          <w:i/>
          <w:sz w:val="24"/>
        </w:rPr>
        <w:t>Force</w:t>
      </w:r>
      <w:r>
        <w:rPr>
          <w:i/>
          <w:spacing w:val="-15"/>
          <w:sz w:val="24"/>
        </w:rPr>
        <w:t xml:space="preserve"> </w:t>
      </w:r>
      <w:r>
        <w:rPr>
          <w:i/>
          <w:sz w:val="24"/>
        </w:rPr>
        <w:t>majeure</w:t>
      </w:r>
      <w:r>
        <w:rPr>
          <w:i/>
          <w:spacing w:val="-15"/>
          <w:sz w:val="24"/>
        </w:rPr>
        <w:t xml:space="preserve"> </w:t>
      </w:r>
      <w:r>
        <w:rPr>
          <w:sz w:val="24"/>
        </w:rPr>
        <w:t>gadījumā</w:t>
      </w:r>
      <w:r>
        <w:rPr>
          <w:spacing w:val="-15"/>
          <w:sz w:val="24"/>
        </w:rPr>
        <w:t xml:space="preserve"> </w:t>
      </w:r>
      <w:r>
        <w:rPr>
          <w:sz w:val="24"/>
        </w:rPr>
        <w:t>drošības</w:t>
      </w:r>
      <w:r>
        <w:rPr>
          <w:spacing w:val="-15"/>
          <w:sz w:val="24"/>
        </w:rPr>
        <w:t xml:space="preserve"> </w:t>
      </w:r>
      <w:r>
        <w:rPr>
          <w:sz w:val="24"/>
        </w:rPr>
        <w:t>nolūkos</w:t>
      </w:r>
      <w:r>
        <w:rPr>
          <w:spacing w:val="-15"/>
          <w:sz w:val="24"/>
        </w:rPr>
        <w:t xml:space="preserve"> </w:t>
      </w:r>
      <w:r>
        <w:rPr>
          <w:sz w:val="24"/>
        </w:rPr>
        <w:t>trase</w:t>
      </w:r>
      <w:r>
        <w:rPr>
          <w:spacing w:val="-15"/>
          <w:sz w:val="24"/>
        </w:rPr>
        <w:t xml:space="preserve"> </w:t>
      </w:r>
      <w:r>
        <w:rPr>
          <w:sz w:val="24"/>
        </w:rPr>
        <w:t>un/</w:t>
      </w:r>
      <w:r>
        <w:rPr>
          <w:spacing w:val="-15"/>
          <w:sz w:val="24"/>
        </w:rPr>
        <w:t xml:space="preserve"> </w:t>
      </w:r>
      <w:r>
        <w:rPr>
          <w:sz w:val="24"/>
        </w:rPr>
        <w:t>vai</w:t>
      </w:r>
      <w:r>
        <w:rPr>
          <w:spacing w:val="-15"/>
          <w:sz w:val="24"/>
        </w:rPr>
        <w:t xml:space="preserve"> </w:t>
      </w:r>
      <w:r>
        <w:rPr>
          <w:sz w:val="24"/>
        </w:rPr>
        <w:t>braucienu</w:t>
      </w:r>
      <w:r>
        <w:rPr>
          <w:spacing w:val="-15"/>
          <w:sz w:val="24"/>
        </w:rPr>
        <w:t xml:space="preserve"> </w:t>
      </w:r>
      <w:r>
        <w:rPr>
          <w:sz w:val="24"/>
        </w:rPr>
        <w:t>laiki</w:t>
      </w:r>
      <w:r>
        <w:rPr>
          <w:spacing w:val="-15"/>
          <w:sz w:val="24"/>
        </w:rPr>
        <w:t xml:space="preserve"> </w:t>
      </w:r>
      <w:r>
        <w:rPr>
          <w:sz w:val="24"/>
        </w:rPr>
        <w:t>var</w:t>
      </w:r>
      <w:r>
        <w:rPr>
          <w:spacing w:val="-15"/>
          <w:sz w:val="24"/>
        </w:rPr>
        <w:t xml:space="preserve"> </w:t>
      </w:r>
      <w:r>
        <w:rPr>
          <w:sz w:val="24"/>
        </w:rPr>
        <w:t>tikt</w:t>
      </w:r>
      <w:r>
        <w:rPr>
          <w:spacing w:val="-15"/>
          <w:sz w:val="24"/>
        </w:rPr>
        <w:t xml:space="preserve"> </w:t>
      </w:r>
      <w:r>
        <w:rPr>
          <w:sz w:val="24"/>
        </w:rPr>
        <w:t>saīsināti</w:t>
      </w:r>
      <w:r>
        <w:rPr>
          <w:spacing w:val="-15"/>
          <w:sz w:val="24"/>
        </w:rPr>
        <w:t xml:space="preserve"> </w:t>
      </w:r>
      <w:r>
        <w:rPr>
          <w:sz w:val="24"/>
        </w:rPr>
        <w:t>vai</w:t>
      </w:r>
      <w:r>
        <w:rPr>
          <w:spacing w:val="-15"/>
          <w:sz w:val="24"/>
        </w:rPr>
        <w:t xml:space="preserve"> </w:t>
      </w:r>
      <w:r>
        <w:rPr>
          <w:sz w:val="24"/>
        </w:rPr>
        <w:t>mainīti saskaņā ar sacensību žūrijas lēmumu.</w:t>
      </w:r>
    </w:p>
    <w:p w14:paraId="3E91BC6B" w14:textId="77777777" w:rsidR="00D94C4B" w:rsidRDefault="00000000">
      <w:pPr>
        <w:pStyle w:val="ListParagraph"/>
        <w:numPr>
          <w:ilvl w:val="1"/>
          <w:numId w:val="3"/>
        </w:numPr>
        <w:tabs>
          <w:tab w:val="left" w:pos="823"/>
        </w:tabs>
        <w:ind w:left="823" w:hanging="427"/>
        <w:jc w:val="both"/>
        <w:rPr>
          <w:b/>
          <w:sz w:val="24"/>
        </w:rPr>
      </w:pPr>
      <w:r>
        <w:rPr>
          <w:sz w:val="24"/>
        </w:rPr>
        <w:t>Katra</w:t>
      </w:r>
      <w:r>
        <w:rPr>
          <w:spacing w:val="-9"/>
          <w:sz w:val="24"/>
        </w:rPr>
        <w:t xml:space="preserve"> </w:t>
      </w:r>
      <w:r>
        <w:rPr>
          <w:sz w:val="24"/>
        </w:rPr>
        <w:t>sportista</w:t>
      </w:r>
      <w:r>
        <w:rPr>
          <w:spacing w:val="-9"/>
          <w:sz w:val="24"/>
        </w:rPr>
        <w:t xml:space="preserve"> </w:t>
      </w:r>
      <w:r>
        <w:rPr>
          <w:sz w:val="24"/>
        </w:rPr>
        <w:t>personīgais</w:t>
      </w:r>
      <w:r>
        <w:rPr>
          <w:spacing w:val="-1"/>
          <w:sz w:val="24"/>
        </w:rPr>
        <w:t xml:space="preserve"> </w:t>
      </w:r>
      <w:r>
        <w:rPr>
          <w:sz w:val="24"/>
        </w:rPr>
        <w:t>pienākums</w:t>
      </w:r>
      <w:r>
        <w:rPr>
          <w:spacing w:val="-3"/>
          <w:sz w:val="24"/>
        </w:rPr>
        <w:t xml:space="preserve"> </w:t>
      </w:r>
      <w:r>
        <w:rPr>
          <w:sz w:val="24"/>
        </w:rPr>
        <w:t>ir</w:t>
      </w:r>
      <w:r>
        <w:rPr>
          <w:spacing w:val="-6"/>
          <w:sz w:val="24"/>
        </w:rPr>
        <w:t xml:space="preserve"> </w:t>
      </w:r>
      <w:r>
        <w:rPr>
          <w:sz w:val="24"/>
        </w:rPr>
        <w:t>nodrošināt,</w:t>
      </w:r>
      <w:r>
        <w:rPr>
          <w:spacing w:val="-3"/>
          <w:sz w:val="24"/>
        </w:rPr>
        <w:t xml:space="preserve"> </w:t>
      </w:r>
      <w:r>
        <w:rPr>
          <w:sz w:val="24"/>
        </w:rPr>
        <w:t>lai</w:t>
      </w:r>
      <w:r>
        <w:rPr>
          <w:spacing w:val="-5"/>
          <w:sz w:val="24"/>
        </w:rPr>
        <w:t xml:space="preserve"> </w:t>
      </w:r>
      <w:r>
        <w:rPr>
          <w:sz w:val="24"/>
        </w:rPr>
        <w:t>viņa</w:t>
      </w:r>
      <w:r>
        <w:rPr>
          <w:spacing w:val="-7"/>
          <w:sz w:val="24"/>
        </w:rPr>
        <w:t xml:space="preserve"> </w:t>
      </w:r>
      <w:r>
        <w:rPr>
          <w:sz w:val="24"/>
        </w:rPr>
        <w:t>organismā</w:t>
      </w:r>
      <w:r>
        <w:rPr>
          <w:spacing w:val="-8"/>
          <w:sz w:val="24"/>
        </w:rPr>
        <w:t xml:space="preserve"> </w:t>
      </w:r>
      <w:r>
        <w:rPr>
          <w:sz w:val="24"/>
        </w:rPr>
        <w:t xml:space="preserve">nenokļūst </w:t>
      </w:r>
      <w:r>
        <w:rPr>
          <w:spacing w:val="-2"/>
          <w:sz w:val="24"/>
        </w:rPr>
        <w:t>dopings.</w:t>
      </w:r>
    </w:p>
    <w:p w14:paraId="77F622B8" w14:textId="77777777" w:rsidR="00D94C4B" w:rsidRDefault="00000000">
      <w:pPr>
        <w:pStyle w:val="ListParagraph"/>
        <w:numPr>
          <w:ilvl w:val="2"/>
          <w:numId w:val="3"/>
        </w:numPr>
        <w:tabs>
          <w:tab w:val="left" w:pos="1058"/>
        </w:tabs>
        <w:ind w:right="254" w:firstLine="0"/>
        <w:jc w:val="both"/>
        <w:rPr>
          <w:sz w:val="24"/>
        </w:rPr>
      </w:pPr>
      <w:r>
        <w:rPr>
          <w:sz w:val="24"/>
        </w:rPr>
        <w:t>Latvijas čempionāta sacensībās motokrosā ir iespējama dopinga kontrole, ko veic Latvijas Antidopinga birojs. Aizliegto vielu saraksts un dopinga kontroles procedūra notiek atbilstoši FIM un Pasaules Antidopinga kodeksa noteikumiem. Sacensību žūrijai sadarbībā ar Medicīnas personālu ir tiesības veikt alkohola kontroli sportistiem (žūrijas noteiktas izlases veidā), izmantojot alkometru.</w:t>
      </w:r>
    </w:p>
    <w:p w14:paraId="389EE27B" w14:textId="77777777" w:rsidR="00D94C4B" w:rsidRDefault="00D94C4B">
      <w:pPr>
        <w:pStyle w:val="BodyText"/>
        <w:ind w:left="0"/>
        <w:jc w:val="left"/>
      </w:pPr>
    </w:p>
    <w:p w14:paraId="4263696B" w14:textId="77777777" w:rsidR="00D94C4B" w:rsidRDefault="00000000">
      <w:pPr>
        <w:pStyle w:val="Heading3"/>
        <w:numPr>
          <w:ilvl w:val="0"/>
          <w:numId w:val="3"/>
        </w:numPr>
        <w:tabs>
          <w:tab w:val="left" w:pos="807"/>
        </w:tabs>
        <w:spacing w:before="1"/>
        <w:ind w:left="807" w:hanging="241"/>
        <w:jc w:val="both"/>
      </w:pPr>
      <w:r>
        <w:t>Sacensību</w:t>
      </w:r>
      <w:r>
        <w:rPr>
          <w:spacing w:val="-7"/>
        </w:rPr>
        <w:t xml:space="preserve"> </w:t>
      </w:r>
      <w:r>
        <w:rPr>
          <w:spacing w:val="-2"/>
        </w:rPr>
        <w:t>norise:</w:t>
      </w:r>
    </w:p>
    <w:p w14:paraId="7ACFF473" w14:textId="77777777" w:rsidR="00D94C4B" w:rsidRDefault="00000000">
      <w:pPr>
        <w:pStyle w:val="ListParagraph"/>
        <w:numPr>
          <w:ilvl w:val="1"/>
          <w:numId w:val="3"/>
        </w:numPr>
        <w:tabs>
          <w:tab w:val="left" w:pos="814"/>
        </w:tabs>
        <w:ind w:left="814" w:hanging="418"/>
        <w:jc w:val="both"/>
        <w:rPr>
          <w:b/>
          <w:sz w:val="24"/>
        </w:rPr>
      </w:pPr>
      <w:r>
        <w:rPr>
          <w:sz w:val="24"/>
        </w:rPr>
        <w:t>Klases</w:t>
      </w:r>
      <w:r>
        <w:rPr>
          <w:spacing w:val="-10"/>
          <w:sz w:val="24"/>
        </w:rPr>
        <w:t xml:space="preserve"> </w:t>
      </w:r>
      <w:r>
        <w:rPr>
          <w:sz w:val="24"/>
        </w:rPr>
        <w:t>–</w:t>
      </w:r>
      <w:r>
        <w:rPr>
          <w:spacing w:val="-6"/>
          <w:sz w:val="24"/>
        </w:rPr>
        <w:t xml:space="preserve"> </w:t>
      </w:r>
      <w:r>
        <w:rPr>
          <w:sz w:val="24"/>
        </w:rPr>
        <w:t>saskaņā</w:t>
      </w:r>
      <w:r>
        <w:rPr>
          <w:spacing w:val="-7"/>
          <w:sz w:val="24"/>
        </w:rPr>
        <w:t xml:space="preserve"> </w:t>
      </w:r>
      <w:r>
        <w:rPr>
          <w:sz w:val="24"/>
        </w:rPr>
        <w:t>ar</w:t>
      </w:r>
      <w:r>
        <w:rPr>
          <w:spacing w:val="-4"/>
          <w:sz w:val="24"/>
        </w:rPr>
        <w:t xml:space="preserve"> </w:t>
      </w:r>
      <w:r>
        <w:rPr>
          <w:sz w:val="24"/>
        </w:rPr>
        <w:t>Latvijas</w:t>
      </w:r>
      <w:r>
        <w:rPr>
          <w:spacing w:val="-6"/>
          <w:sz w:val="24"/>
        </w:rPr>
        <w:t xml:space="preserve"> </w:t>
      </w:r>
      <w:r>
        <w:rPr>
          <w:sz w:val="24"/>
        </w:rPr>
        <w:t>čempionāta/Latvijas</w:t>
      </w:r>
      <w:r>
        <w:rPr>
          <w:spacing w:val="-4"/>
          <w:sz w:val="24"/>
        </w:rPr>
        <w:t xml:space="preserve"> </w:t>
      </w:r>
      <w:r>
        <w:rPr>
          <w:sz w:val="24"/>
        </w:rPr>
        <w:t>kausa</w:t>
      </w:r>
      <w:r>
        <w:rPr>
          <w:spacing w:val="-7"/>
          <w:sz w:val="24"/>
        </w:rPr>
        <w:t xml:space="preserve"> </w:t>
      </w:r>
      <w:r>
        <w:rPr>
          <w:sz w:val="24"/>
        </w:rPr>
        <w:t>nolikumu</w:t>
      </w:r>
      <w:r>
        <w:rPr>
          <w:spacing w:val="-3"/>
          <w:sz w:val="24"/>
        </w:rPr>
        <w:t xml:space="preserve"> </w:t>
      </w:r>
      <w:r>
        <w:rPr>
          <w:sz w:val="24"/>
        </w:rPr>
        <w:t>un</w:t>
      </w:r>
      <w:r>
        <w:rPr>
          <w:spacing w:val="-6"/>
          <w:sz w:val="24"/>
        </w:rPr>
        <w:t xml:space="preserve"> </w:t>
      </w:r>
      <w:r>
        <w:rPr>
          <w:sz w:val="24"/>
        </w:rPr>
        <w:t>dienas</w:t>
      </w:r>
      <w:r>
        <w:rPr>
          <w:spacing w:val="-4"/>
          <w:sz w:val="24"/>
        </w:rPr>
        <w:t xml:space="preserve"> </w:t>
      </w:r>
      <w:r>
        <w:rPr>
          <w:spacing w:val="-2"/>
          <w:sz w:val="24"/>
        </w:rPr>
        <w:t>kārtību.</w:t>
      </w:r>
    </w:p>
    <w:p w14:paraId="16E1E407" w14:textId="77777777" w:rsidR="00D94C4B" w:rsidRDefault="00000000">
      <w:pPr>
        <w:pStyle w:val="ListParagraph"/>
        <w:numPr>
          <w:ilvl w:val="1"/>
          <w:numId w:val="3"/>
        </w:numPr>
        <w:tabs>
          <w:tab w:val="left" w:pos="867"/>
        </w:tabs>
        <w:ind w:left="396" w:right="250" w:firstLine="0"/>
        <w:jc w:val="both"/>
        <w:rPr>
          <w:b/>
          <w:sz w:val="24"/>
        </w:rPr>
      </w:pPr>
      <w:r>
        <w:rPr>
          <w:sz w:val="24"/>
        </w:rPr>
        <w:t>Latvijas</w:t>
      </w:r>
      <w:r>
        <w:rPr>
          <w:spacing w:val="-8"/>
          <w:sz w:val="24"/>
        </w:rPr>
        <w:t xml:space="preserve"> </w:t>
      </w:r>
      <w:r>
        <w:rPr>
          <w:sz w:val="24"/>
        </w:rPr>
        <w:t>čempionāta</w:t>
      </w:r>
      <w:r>
        <w:rPr>
          <w:spacing w:val="-8"/>
          <w:sz w:val="24"/>
        </w:rPr>
        <w:t xml:space="preserve"> </w:t>
      </w:r>
      <w:r>
        <w:rPr>
          <w:sz w:val="24"/>
        </w:rPr>
        <w:t>motokrosā</w:t>
      </w:r>
      <w:r>
        <w:rPr>
          <w:spacing w:val="-12"/>
          <w:sz w:val="24"/>
        </w:rPr>
        <w:t xml:space="preserve"> </w:t>
      </w:r>
      <w:r>
        <w:rPr>
          <w:sz w:val="24"/>
        </w:rPr>
        <w:t>sacensības</w:t>
      </w:r>
      <w:r>
        <w:rPr>
          <w:spacing w:val="-8"/>
          <w:sz w:val="24"/>
        </w:rPr>
        <w:t xml:space="preserve"> </w:t>
      </w:r>
      <w:r>
        <w:rPr>
          <w:sz w:val="24"/>
        </w:rPr>
        <w:t>sākas</w:t>
      </w:r>
      <w:r>
        <w:rPr>
          <w:spacing w:val="-8"/>
          <w:sz w:val="24"/>
        </w:rPr>
        <w:t xml:space="preserve"> </w:t>
      </w:r>
      <w:r>
        <w:rPr>
          <w:sz w:val="24"/>
        </w:rPr>
        <w:t>ar</w:t>
      </w:r>
      <w:r>
        <w:rPr>
          <w:spacing w:val="-9"/>
          <w:sz w:val="24"/>
        </w:rPr>
        <w:t xml:space="preserve"> </w:t>
      </w:r>
      <w:r>
        <w:rPr>
          <w:sz w:val="24"/>
        </w:rPr>
        <w:t>sportistu</w:t>
      </w:r>
      <w:r>
        <w:rPr>
          <w:spacing w:val="-7"/>
          <w:sz w:val="24"/>
        </w:rPr>
        <w:t xml:space="preserve"> </w:t>
      </w:r>
      <w:r>
        <w:rPr>
          <w:sz w:val="24"/>
        </w:rPr>
        <w:t>reģistrēšanos,kuras</w:t>
      </w:r>
      <w:r>
        <w:rPr>
          <w:spacing w:val="-8"/>
          <w:sz w:val="24"/>
        </w:rPr>
        <w:t xml:space="preserve"> </w:t>
      </w:r>
      <w:r>
        <w:rPr>
          <w:sz w:val="24"/>
        </w:rPr>
        <w:t>laikā</w:t>
      </w:r>
      <w:r>
        <w:rPr>
          <w:spacing w:val="-12"/>
          <w:sz w:val="24"/>
        </w:rPr>
        <w:t xml:space="preserve"> </w:t>
      </w:r>
      <w:r>
        <w:rPr>
          <w:sz w:val="24"/>
        </w:rPr>
        <w:t>ir</w:t>
      </w:r>
      <w:r>
        <w:rPr>
          <w:spacing w:val="-9"/>
          <w:sz w:val="24"/>
        </w:rPr>
        <w:t xml:space="preserve"> </w:t>
      </w:r>
      <w:r>
        <w:rPr>
          <w:sz w:val="24"/>
        </w:rPr>
        <w:t>jauzrāda sava FMN licence,</w:t>
      </w:r>
      <w:r>
        <w:rPr>
          <w:spacing w:val="40"/>
          <w:sz w:val="24"/>
        </w:rPr>
        <w:t xml:space="preserve"> </w:t>
      </w:r>
      <w:r>
        <w:rPr>
          <w:sz w:val="24"/>
        </w:rPr>
        <w:t>reģistrēšanās un/vai licences maksājumu veikšanu, motociklu tehnisko kontroli, kā</w:t>
      </w:r>
      <w:r>
        <w:rPr>
          <w:spacing w:val="-15"/>
          <w:sz w:val="24"/>
        </w:rPr>
        <w:t xml:space="preserve"> </w:t>
      </w:r>
      <w:r>
        <w:rPr>
          <w:sz w:val="24"/>
        </w:rPr>
        <w:t>arī</w:t>
      </w:r>
      <w:r>
        <w:rPr>
          <w:spacing w:val="-15"/>
          <w:sz w:val="24"/>
        </w:rPr>
        <w:t xml:space="preserve"> </w:t>
      </w:r>
      <w:r>
        <w:rPr>
          <w:sz w:val="24"/>
        </w:rPr>
        <w:t>laika</w:t>
      </w:r>
      <w:r>
        <w:rPr>
          <w:spacing w:val="-15"/>
          <w:sz w:val="24"/>
        </w:rPr>
        <w:t xml:space="preserve"> </w:t>
      </w:r>
      <w:r>
        <w:rPr>
          <w:sz w:val="24"/>
        </w:rPr>
        <w:t>kontroles</w:t>
      </w:r>
      <w:r>
        <w:rPr>
          <w:spacing w:val="-14"/>
          <w:sz w:val="24"/>
        </w:rPr>
        <w:t xml:space="preserve"> </w:t>
      </w:r>
      <w:r>
        <w:rPr>
          <w:sz w:val="24"/>
        </w:rPr>
        <w:t>transponderu</w:t>
      </w:r>
      <w:r>
        <w:rPr>
          <w:spacing w:val="-14"/>
          <w:sz w:val="24"/>
        </w:rPr>
        <w:t xml:space="preserve"> </w:t>
      </w:r>
      <w:r>
        <w:rPr>
          <w:sz w:val="24"/>
        </w:rPr>
        <w:t>saņemšanu.</w:t>
      </w:r>
      <w:r>
        <w:rPr>
          <w:spacing w:val="-14"/>
          <w:sz w:val="24"/>
        </w:rPr>
        <w:t xml:space="preserve"> </w:t>
      </w:r>
      <w:r>
        <w:rPr>
          <w:sz w:val="24"/>
        </w:rPr>
        <w:t>Vienam</w:t>
      </w:r>
      <w:r>
        <w:rPr>
          <w:spacing w:val="-14"/>
          <w:sz w:val="24"/>
        </w:rPr>
        <w:t xml:space="preserve"> </w:t>
      </w:r>
      <w:r>
        <w:rPr>
          <w:sz w:val="24"/>
        </w:rPr>
        <w:t>sacensību</w:t>
      </w:r>
      <w:r>
        <w:rPr>
          <w:spacing w:val="-14"/>
          <w:sz w:val="24"/>
        </w:rPr>
        <w:t xml:space="preserve"> </w:t>
      </w:r>
      <w:r>
        <w:rPr>
          <w:sz w:val="24"/>
        </w:rPr>
        <w:t>posmam</w:t>
      </w:r>
      <w:r>
        <w:rPr>
          <w:spacing w:val="-13"/>
          <w:sz w:val="24"/>
        </w:rPr>
        <w:t xml:space="preserve"> </w:t>
      </w:r>
      <w:r>
        <w:rPr>
          <w:sz w:val="24"/>
        </w:rPr>
        <w:t>sportists</w:t>
      </w:r>
      <w:r>
        <w:rPr>
          <w:spacing w:val="-12"/>
          <w:sz w:val="24"/>
        </w:rPr>
        <w:t xml:space="preserve"> </w:t>
      </w:r>
      <w:r>
        <w:rPr>
          <w:sz w:val="24"/>
        </w:rPr>
        <w:t>var</w:t>
      </w:r>
      <w:r>
        <w:rPr>
          <w:spacing w:val="-15"/>
          <w:sz w:val="24"/>
        </w:rPr>
        <w:t xml:space="preserve"> </w:t>
      </w:r>
      <w:r>
        <w:rPr>
          <w:sz w:val="24"/>
        </w:rPr>
        <w:t>reģistrēt</w:t>
      </w:r>
      <w:r>
        <w:rPr>
          <w:spacing w:val="-13"/>
          <w:sz w:val="24"/>
        </w:rPr>
        <w:t xml:space="preserve"> </w:t>
      </w:r>
      <w:r>
        <w:rPr>
          <w:sz w:val="24"/>
        </w:rPr>
        <w:t>divus vienādas</w:t>
      </w:r>
      <w:r>
        <w:rPr>
          <w:spacing w:val="-15"/>
          <w:sz w:val="24"/>
        </w:rPr>
        <w:t xml:space="preserve"> </w:t>
      </w:r>
      <w:r>
        <w:rPr>
          <w:sz w:val="24"/>
        </w:rPr>
        <w:t>klases</w:t>
      </w:r>
      <w:r>
        <w:rPr>
          <w:spacing w:val="-15"/>
          <w:sz w:val="24"/>
        </w:rPr>
        <w:t xml:space="preserve"> </w:t>
      </w:r>
      <w:r>
        <w:rPr>
          <w:sz w:val="24"/>
        </w:rPr>
        <w:t>motociklus.</w:t>
      </w:r>
      <w:r>
        <w:rPr>
          <w:spacing w:val="-15"/>
          <w:sz w:val="24"/>
        </w:rPr>
        <w:t xml:space="preserve"> </w:t>
      </w:r>
      <w:r>
        <w:rPr>
          <w:sz w:val="24"/>
        </w:rPr>
        <w:t>Motocikliem</w:t>
      </w:r>
      <w:r>
        <w:rPr>
          <w:spacing w:val="-15"/>
          <w:sz w:val="24"/>
        </w:rPr>
        <w:t xml:space="preserve"> </w:t>
      </w:r>
      <w:r>
        <w:rPr>
          <w:sz w:val="24"/>
        </w:rPr>
        <w:t>nav</w:t>
      </w:r>
      <w:r>
        <w:rPr>
          <w:spacing w:val="-15"/>
          <w:sz w:val="24"/>
        </w:rPr>
        <w:t xml:space="preserve"> </w:t>
      </w:r>
      <w:r>
        <w:rPr>
          <w:sz w:val="24"/>
        </w:rPr>
        <w:t>jābūt</w:t>
      </w:r>
      <w:r>
        <w:rPr>
          <w:spacing w:val="-15"/>
          <w:sz w:val="24"/>
        </w:rPr>
        <w:t xml:space="preserve"> </w:t>
      </w:r>
      <w:r>
        <w:rPr>
          <w:sz w:val="24"/>
        </w:rPr>
        <w:t>no</w:t>
      </w:r>
      <w:r>
        <w:rPr>
          <w:spacing w:val="-15"/>
          <w:sz w:val="24"/>
        </w:rPr>
        <w:t xml:space="preserve"> </w:t>
      </w:r>
      <w:r>
        <w:rPr>
          <w:sz w:val="24"/>
        </w:rPr>
        <w:t>viena</w:t>
      </w:r>
      <w:r>
        <w:rPr>
          <w:spacing w:val="-15"/>
          <w:sz w:val="24"/>
        </w:rPr>
        <w:t xml:space="preserve"> </w:t>
      </w:r>
      <w:r>
        <w:rPr>
          <w:sz w:val="24"/>
        </w:rPr>
        <w:t>ražotāja,</w:t>
      </w:r>
      <w:r>
        <w:rPr>
          <w:spacing w:val="-15"/>
          <w:sz w:val="24"/>
        </w:rPr>
        <w:t xml:space="preserve"> </w:t>
      </w:r>
      <w:r>
        <w:rPr>
          <w:sz w:val="24"/>
        </w:rPr>
        <w:t>bet</w:t>
      </w:r>
      <w:r>
        <w:rPr>
          <w:spacing w:val="-15"/>
          <w:sz w:val="24"/>
        </w:rPr>
        <w:t xml:space="preserve"> </w:t>
      </w:r>
      <w:r>
        <w:rPr>
          <w:sz w:val="24"/>
        </w:rPr>
        <w:t>tam</w:t>
      </w:r>
      <w:r>
        <w:rPr>
          <w:spacing w:val="-15"/>
          <w:sz w:val="24"/>
        </w:rPr>
        <w:t xml:space="preserve"> </w:t>
      </w:r>
      <w:r>
        <w:rPr>
          <w:sz w:val="24"/>
        </w:rPr>
        <w:t>jāatbilst</w:t>
      </w:r>
      <w:r>
        <w:rPr>
          <w:spacing w:val="-15"/>
          <w:sz w:val="24"/>
        </w:rPr>
        <w:t xml:space="preserve"> </w:t>
      </w:r>
      <w:r>
        <w:rPr>
          <w:sz w:val="24"/>
        </w:rPr>
        <w:t>attiecīgās</w:t>
      </w:r>
      <w:r>
        <w:rPr>
          <w:spacing w:val="-15"/>
          <w:sz w:val="24"/>
        </w:rPr>
        <w:t xml:space="preserve"> </w:t>
      </w:r>
      <w:r>
        <w:rPr>
          <w:sz w:val="24"/>
        </w:rPr>
        <w:t>klases prasībām, kurā startam reģistrējas attiecīgais sportists. Bez šo procedūru veikšanas sportista dalība sacensībās nav iespējama un pieļaujama. Minēto procedūru veikšanai sākuma un beigu termiņš tiek norādīti apstiprinātajā sacensību Dienas kārtībā</w:t>
      </w:r>
    </w:p>
    <w:p w14:paraId="72F5AAF2" w14:textId="77777777" w:rsidR="00D94C4B" w:rsidRDefault="00000000">
      <w:pPr>
        <w:pStyle w:val="ListParagraph"/>
        <w:numPr>
          <w:ilvl w:val="1"/>
          <w:numId w:val="3"/>
        </w:numPr>
        <w:tabs>
          <w:tab w:val="left" w:pos="831"/>
        </w:tabs>
        <w:spacing w:line="242" w:lineRule="auto"/>
        <w:ind w:left="396" w:right="253" w:firstLine="0"/>
        <w:jc w:val="both"/>
        <w:rPr>
          <w:b/>
          <w:sz w:val="24"/>
        </w:rPr>
      </w:pPr>
      <w:r>
        <w:rPr>
          <w:sz w:val="24"/>
        </w:rPr>
        <w:t>Reģistrācija, kvalifikācijas treniņi un 2 braucieni katrā motociklu klasē</w:t>
      </w:r>
      <w:r>
        <w:rPr>
          <w:spacing w:val="40"/>
          <w:sz w:val="24"/>
        </w:rPr>
        <w:t xml:space="preserve"> </w:t>
      </w:r>
      <w:r>
        <w:rPr>
          <w:sz w:val="24"/>
        </w:rPr>
        <w:t xml:space="preserve">- saskaņā ar dienas </w:t>
      </w:r>
      <w:r>
        <w:rPr>
          <w:spacing w:val="-2"/>
          <w:sz w:val="24"/>
        </w:rPr>
        <w:t>kārtību.</w:t>
      </w:r>
    </w:p>
    <w:p w14:paraId="55ABEDEA" w14:textId="77777777" w:rsidR="00D94C4B" w:rsidRDefault="00000000">
      <w:pPr>
        <w:pStyle w:val="ListParagraph"/>
        <w:numPr>
          <w:ilvl w:val="1"/>
          <w:numId w:val="3"/>
        </w:numPr>
        <w:tabs>
          <w:tab w:val="left" w:pos="893"/>
        </w:tabs>
        <w:ind w:left="396" w:right="246" w:firstLine="0"/>
        <w:jc w:val="both"/>
        <w:rPr>
          <w:b/>
          <w:sz w:val="24"/>
        </w:rPr>
      </w:pPr>
      <w:r>
        <w:rPr>
          <w:sz w:val="24"/>
        </w:rPr>
        <w:t>Visi sportisti sacensību braucieniem kvalificējas kvalifikācijas treniņos. Katras klases kvalifikācijas</w:t>
      </w:r>
      <w:r>
        <w:rPr>
          <w:spacing w:val="-14"/>
          <w:sz w:val="24"/>
        </w:rPr>
        <w:t xml:space="preserve"> </w:t>
      </w:r>
      <w:r>
        <w:rPr>
          <w:sz w:val="24"/>
        </w:rPr>
        <w:t>treniņa</w:t>
      </w:r>
      <w:r>
        <w:rPr>
          <w:spacing w:val="-15"/>
          <w:sz w:val="24"/>
        </w:rPr>
        <w:t xml:space="preserve"> </w:t>
      </w:r>
      <w:r>
        <w:rPr>
          <w:sz w:val="24"/>
        </w:rPr>
        <w:t>minimālais</w:t>
      </w:r>
      <w:r>
        <w:rPr>
          <w:spacing w:val="-13"/>
          <w:sz w:val="24"/>
        </w:rPr>
        <w:t xml:space="preserve"> </w:t>
      </w:r>
      <w:r>
        <w:rPr>
          <w:sz w:val="24"/>
        </w:rPr>
        <w:t>ilgums</w:t>
      </w:r>
      <w:r>
        <w:rPr>
          <w:spacing w:val="-13"/>
          <w:sz w:val="24"/>
        </w:rPr>
        <w:t xml:space="preserve"> </w:t>
      </w:r>
      <w:r>
        <w:rPr>
          <w:sz w:val="24"/>
        </w:rPr>
        <w:t>Latvijas</w:t>
      </w:r>
      <w:r>
        <w:rPr>
          <w:spacing w:val="-14"/>
          <w:sz w:val="24"/>
        </w:rPr>
        <w:t xml:space="preserve"> </w:t>
      </w:r>
      <w:r>
        <w:rPr>
          <w:sz w:val="24"/>
        </w:rPr>
        <w:t>čempionātā</w:t>
      </w:r>
      <w:r>
        <w:rPr>
          <w:spacing w:val="-15"/>
          <w:sz w:val="24"/>
        </w:rPr>
        <w:t xml:space="preserve"> </w:t>
      </w:r>
      <w:r>
        <w:rPr>
          <w:sz w:val="24"/>
        </w:rPr>
        <w:t>ir</w:t>
      </w:r>
      <w:r>
        <w:rPr>
          <w:spacing w:val="-15"/>
          <w:sz w:val="24"/>
        </w:rPr>
        <w:t xml:space="preserve"> </w:t>
      </w:r>
      <w:r>
        <w:rPr>
          <w:sz w:val="24"/>
        </w:rPr>
        <w:t>20</w:t>
      </w:r>
      <w:r>
        <w:rPr>
          <w:spacing w:val="-14"/>
          <w:sz w:val="24"/>
        </w:rPr>
        <w:t xml:space="preserve"> </w:t>
      </w:r>
      <w:r>
        <w:rPr>
          <w:sz w:val="24"/>
        </w:rPr>
        <w:t>minūtes</w:t>
      </w:r>
      <w:r>
        <w:rPr>
          <w:spacing w:val="-14"/>
          <w:sz w:val="24"/>
        </w:rPr>
        <w:t xml:space="preserve"> </w:t>
      </w:r>
      <w:r>
        <w:rPr>
          <w:sz w:val="24"/>
        </w:rPr>
        <w:t>no</w:t>
      </w:r>
      <w:r>
        <w:rPr>
          <w:spacing w:val="-14"/>
          <w:sz w:val="24"/>
        </w:rPr>
        <w:t xml:space="preserve"> </w:t>
      </w:r>
      <w:r>
        <w:rPr>
          <w:sz w:val="24"/>
        </w:rPr>
        <w:t>kurām</w:t>
      </w:r>
      <w:r>
        <w:rPr>
          <w:spacing w:val="-14"/>
          <w:sz w:val="24"/>
        </w:rPr>
        <w:t xml:space="preserve"> </w:t>
      </w:r>
      <w:r>
        <w:rPr>
          <w:sz w:val="24"/>
        </w:rPr>
        <w:t>3</w:t>
      </w:r>
      <w:r>
        <w:rPr>
          <w:spacing w:val="-14"/>
          <w:sz w:val="24"/>
        </w:rPr>
        <w:t xml:space="preserve"> </w:t>
      </w:r>
      <w:r>
        <w:rPr>
          <w:sz w:val="24"/>
        </w:rPr>
        <w:t>minūtes</w:t>
      </w:r>
      <w:r>
        <w:rPr>
          <w:spacing w:val="-14"/>
          <w:sz w:val="24"/>
        </w:rPr>
        <w:t xml:space="preserve"> </w:t>
      </w:r>
      <w:r>
        <w:rPr>
          <w:sz w:val="24"/>
        </w:rPr>
        <w:t>brīvais treniņš bez laika kontroles un 15 minūtes kvalifikācijas treniņš ar laika kontroli. Pēc treniņa sportistiem ir dotas 2 min starta treniņiem. Brīvā treniņa laikā finiša zonā trases tiesnesis trasē izkar zaļo karogu. Tas nozīmē laika kontrole netiek veikta.</w:t>
      </w:r>
    </w:p>
    <w:p w14:paraId="3FD30858" w14:textId="77777777" w:rsidR="00D94C4B" w:rsidRDefault="00000000">
      <w:pPr>
        <w:pStyle w:val="ListParagraph"/>
        <w:numPr>
          <w:ilvl w:val="1"/>
          <w:numId w:val="3"/>
        </w:numPr>
        <w:tabs>
          <w:tab w:val="left" w:pos="888"/>
        </w:tabs>
        <w:ind w:left="396" w:right="255" w:firstLine="0"/>
        <w:jc w:val="both"/>
        <w:rPr>
          <w:b/>
          <w:sz w:val="24"/>
        </w:rPr>
      </w:pPr>
      <w:r>
        <w:rPr>
          <w:sz w:val="24"/>
        </w:rPr>
        <w:t>Katram sportistam jāpiedalās savas klases kvalifikācijas treniņā. Kvalifikācijas treniņā sportisti izcīna savu kārtas numuru ar kuru tas stājas pie starta barjeras pirms katra no diviem braucieniem. Attiecīgi ievērojot secīgu kārtību pie kuras, ātrākā apļa laika sportists pēc kvalifikācijas treniņa, pie starta barjeras stājas pirmais, lēnākā apļa laika sportists pēc kvalifikācijas treniņa pie starta barjeras stājas pēdējais. Sportists, kurš nav piedalījies kvalifikācijas treniņā ar sacensību galvenā tiesneša atļauju var tikt pielaists pie sacensībām kā pēdējais ejot pie starta barjeras, ja tiek ievērotas šī Nolikuma 5.5. punktā noteiktās prasības.</w:t>
      </w:r>
    </w:p>
    <w:p w14:paraId="1DF3E5BF" w14:textId="77777777" w:rsidR="00D94C4B" w:rsidRDefault="00000000">
      <w:pPr>
        <w:pStyle w:val="ListParagraph"/>
        <w:numPr>
          <w:ilvl w:val="1"/>
          <w:numId w:val="3"/>
        </w:numPr>
        <w:tabs>
          <w:tab w:val="left" w:pos="1293"/>
        </w:tabs>
        <w:spacing w:before="15"/>
        <w:ind w:left="424" w:right="253" w:firstLine="0"/>
        <w:jc w:val="both"/>
        <w:rPr>
          <w:b/>
          <w:sz w:val="24"/>
        </w:rPr>
      </w:pPr>
      <w:r>
        <w:rPr>
          <w:sz w:val="24"/>
        </w:rPr>
        <w:t>Braucieniem kvalificējas katrā solo motociklu klasē ne vairāk kā 40 sportisti, Kvadru klasē ne</w:t>
      </w:r>
      <w:r>
        <w:rPr>
          <w:spacing w:val="-1"/>
          <w:sz w:val="24"/>
        </w:rPr>
        <w:t xml:space="preserve"> </w:t>
      </w:r>
      <w:r>
        <w:rPr>
          <w:sz w:val="24"/>
        </w:rPr>
        <w:t>vairāk kā</w:t>
      </w:r>
      <w:r>
        <w:rPr>
          <w:spacing w:val="-1"/>
          <w:sz w:val="24"/>
        </w:rPr>
        <w:t xml:space="preserve"> </w:t>
      </w:r>
      <w:r>
        <w:rPr>
          <w:sz w:val="24"/>
        </w:rPr>
        <w:t>30 sportisti,</w:t>
      </w:r>
      <w:r>
        <w:rPr>
          <w:spacing w:val="-1"/>
          <w:sz w:val="24"/>
        </w:rPr>
        <w:t xml:space="preserve"> </w:t>
      </w:r>
      <w:r>
        <w:rPr>
          <w:sz w:val="24"/>
        </w:rPr>
        <w:t>B/V klasē</w:t>
      </w:r>
      <w:r>
        <w:rPr>
          <w:spacing w:val="-1"/>
          <w:sz w:val="24"/>
        </w:rPr>
        <w:t xml:space="preserve"> </w:t>
      </w:r>
      <w:r>
        <w:rPr>
          <w:sz w:val="24"/>
        </w:rPr>
        <w:t>ne</w:t>
      </w:r>
      <w:r>
        <w:rPr>
          <w:spacing w:val="-1"/>
          <w:sz w:val="24"/>
        </w:rPr>
        <w:t xml:space="preserve"> </w:t>
      </w:r>
      <w:r>
        <w:rPr>
          <w:sz w:val="24"/>
        </w:rPr>
        <w:t>vairāk kā 30 ekipāžas. Gadījumā, ja trase</w:t>
      </w:r>
      <w:r>
        <w:rPr>
          <w:spacing w:val="-1"/>
          <w:sz w:val="24"/>
        </w:rPr>
        <w:t xml:space="preserve"> </w:t>
      </w:r>
      <w:r>
        <w:rPr>
          <w:sz w:val="24"/>
        </w:rPr>
        <w:t>ir</w:t>
      </w:r>
      <w:r>
        <w:rPr>
          <w:spacing w:val="-1"/>
          <w:sz w:val="24"/>
        </w:rPr>
        <w:t xml:space="preserve"> </w:t>
      </w:r>
      <w:r>
        <w:rPr>
          <w:sz w:val="24"/>
        </w:rPr>
        <w:t>īsāka</w:t>
      </w:r>
      <w:r>
        <w:rPr>
          <w:spacing w:val="-1"/>
          <w:sz w:val="24"/>
        </w:rPr>
        <w:t xml:space="preserve"> </w:t>
      </w:r>
      <w:r>
        <w:rPr>
          <w:sz w:val="24"/>
        </w:rPr>
        <w:t>par 1600 m, stājās spēkā LaMSF Motokrosa noteikumu p. 3.2.5.10.</w:t>
      </w:r>
    </w:p>
    <w:p w14:paraId="30C198B2" w14:textId="77777777" w:rsidR="00D94C4B" w:rsidRDefault="00D94C4B">
      <w:pPr>
        <w:pStyle w:val="ListParagraph"/>
        <w:rPr>
          <w:b/>
          <w:sz w:val="24"/>
        </w:rPr>
        <w:sectPr w:rsidR="00D94C4B">
          <w:pgSz w:w="11930" w:h="16860"/>
          <w:pgMar w:top="1540" w:right="708" w:bottom="1220" w:left="850" w:header="343" w:footer="1019" w:gutter="0"/>
          <w:cols w:space="720"/>
        </w:sectPr>
      </w:pPr>
    </w:p>
    <w:p w14:paraId="0E0BA302" w14:textId="77777777" w:rsidR="00D94C4B" w:rsidRDefault="00000000">
      <w:pPr>
        <w:pStyle w:val="ListParagraph"/>
        <w:numPr>
          <w:ilvl w:val="2"/>
          <w:numId w:val="3"/>
        </w:numPr>
        <w:tabs>
          <w:tab w:val="left" w:pos="1418"/>
        </w:tabs>
        <w:spacing w:before="80"/>
        <w:ind w:left="1418" w:right="255" w:hanging="540"/>
        <w:jc w:val="both"/>
        <w:rPr>
          <w:sz w:val="24"/>
        </w:rPr>
      </w:pPr>
      <w:r>
        <w:rPr>
          <w:spacing w:val="-6"/>
          <w:sz w:val="24"/>
        </w:rPr>
        <w:lastRenderedPageBreak/>
        <w:t xml:space="preserve"> </w:t>
      </w:r>
      <w:r>
        <w:rPr>
          <w:sz w:val="24"/>
        </w:rPr>
        <w:t>gadījumā,</w:t>
      </w:r>
      <w:r>
        <w:rPr>
          <w:spacing w:val="-11"/>
          <w:sz w:val="24"/>
        </w:rPr>
        <w:t xml:space="preserve"> </w:t>
      </w:r>
      <w:r>
        <w:rPr>
          <w:sz w:val="24"/>
        </w:rPr>
        <w:t>ja</w:t>
      </w:r>
      <w:r>
        <w:rPr>
          <w:spacing w:val="-11"/>
          <w:sz w:val="24"/>
        </w:rPr>
        <w:t xml:space="preserve"> </w:t>
      </w:r>
      <w:r>
        <w:rPr>
          <w:sz w:val="24"/>
        </w:rPr>
        <w:t>kvadru</w:t>
      </w:r>
      <w:r>
        <w:rPr>
          <w:spacing w:val="-11"/>
          <w:sz w:val="24"/>
        </w:rPr>
        <w:t xml:space="preserve"> </w:t>
      </w:r>
      <w:r>
        <w:rPr>
          <w:sz w:val="24"/>
        </w:rPr>
        <w:t>klasēs</w:t>
      </w:r>
      <w:r>
        <w:rPr>
          <w:spacing w:val="-10"/>
          <w:sz w:val="24"/>
        </w:rPr>
        <w:t xml:space="preserve"> </w:t>
      </w:r>
      <w:r>
        <w:rPr>
          <w:sz w:val="24"/>
        </w:rPr>
        <w:t>Q</w:t>
      </w:r>
      <w:r>
        <w:rPr>
          <w:spacing w:val="-11"/>
          <w:sz w:val="24"/>
        </w:rPr>
        <w:t xml:space="preserve"> </w:t>
      </w:r>
      <w:r>
        <w:rPr>
          <w:sz w:val="24"/>
        </w:rPr>
        <w:t>Open,</w:t>
      </w:r>
      <w:r>
        <w:rPr>
          <w:spacing w:val="-8"/>
          <w:sz w:val="24"/>
        </w:rPr>
        <w:t xml:space="preserve"> </w:t>
      </w:r>
      <w:r>
        <w:rPr>
          <w:sz w:val="24"/>
        </w:rPr>
        <w:t>Q</w:t>
      </w:r>
      <w:r>
        <w:rPr>
          <w:spacing w:val="-11"/>
          <w:sz w:val="24"/>
        </w:rPr>
        <w:t xml:space="preserve"> </w:t>
      </w:r>
      <w:r>
        <w:rPr>
          <w:sz w:val="24"/>
        </w:rPr>
        <w:t>Amatieri</w:t>
      </w:r>
      <w:r>
        <w:rPr>
          <w:spacing w:val="-11"/>
          <w:sz w:val="24"/>
        </w:rPr>
        <w:t xml:space="preserve"> </w:t>
      </w:r>
      <w:r>
        <w:rPr>
          <w:sz w:val="24"/>
        </w:rPr>
        <w:t>un</w:t>
      </w:r>
      <w:r>
        <w:rPr>
          <w:spacing w:val="-11"/>
          <w:sz w:val="24"/>
        </w:rPr>
        <w:t xml:space="preserve"> </w:t>
      </w:r>
      <w:r>
        <w:rPr>
          <w:sz w:val="24"/>
        </w:rPr>
        <w:t>Q</w:t>
      </w:r>
      <w:r>
        <w:rPr>
          <w:spacing w:val="-11"/>
          <w:sz w:val="24"/>
        </w:rPr>
        <w:t xml:space="preserve"> </w:t>
      </w:r>
      <w:r>
        <w:rPr>
          <w:sz w:val="24"/>
        </w:rPr>
        <w:t>Veterāni</w:t>
      </w:r>
      <w:r>
        <w:rPr>
          <w:spacing w:val="-10"/>
          <w:sz w:val="24"/>
        </w:rPr>
        <w:t xml:space="preserve"> </w:t>
      </w:r>
      <w:r>
        <w:rPr>
          <w:sz w:val="24"/>
        </w:rPr>
        <w:t>kopā</w:t>
      </w:r>
      <w:r>
        <w:rPr>
          <w:spacing w:val="-12"/>
          <w:sz w:val="24"/>
        </w:rPr>
        <w:t xml:space="preserve"> </w:t>
      </w:r>
      <w:r>
        <w:rPr>
          <w:sz w:val="24"/>
        </w:rPr>
        <w:t>sacensībām</w:t>
      </w:r>
      <w:r>
        <w:rPr>
          <w:spacing w:val="-10"/>
          <w:sz w:val="24"/>
        </w:rPr>
        <w:t xml:space="preserve"> </w:t>
      </w:r>
      <w:r>
        <w:rPr>
          <w:sz w:val="24"/>
        </w:rPr>
        <w:t>reģistrējas vairāk nekā 30 sportisti, Q Veterāni klase tiek pārcelta uz apvienoto braucienu kopā ar klasēm Q Iesācēji, Q100 un Q Juniori (brauciena ilgums – 12 minūtes + 2 apļi).</w:t>
      </w:r>
    </w:p>
    <w:p w14:paraId="6F793BFF" w14:textId="77777777" w:rsidR="00D94C4B" w:rsidRDefault="00000000">
      <w:pPr>
        <w:pStyle w:val="ListParagraph"/>
        <w:numPr>
          <w:ilvl w:val="1"/>
          <w:numId w:val="3"/>
        </w:numPr>
        <w:tabs>
          <w:tab w:val="left" w:pos="809"/>
        </w:tabs>
        <w:spacing w:before="79" w:line="242" w:lineRule="auto"/>
        <w:ind w:left="396" w:right="259" w:firstLine="0"/>
        <w:rPr>
          <w:b/>
          <w:sz w:val="24"/>
        </w:rPr>
      </w:pPr>
      <w:r>
        <w:rPr>
          <w:sz w:val="24"/>
        </w:rPr>
        <w:t>Ja sportists piedalījies kvalifikācijas treniņos vai braucienā bez transpondera, tad ne sacensību</w:t>
      </w:r>
      <w:r>
        <w:rPr>
          <w:spacing w:val="40"/>
          <w:sz w:val="24"/>
        </w:rPr>
        <w:t xml:space="preserve"> </w:t>
      </w:r>
      <w:r>
        <w:rPr>
          <w:sz w:val="24"/>
        </w:rPr>
        <w:t>organizators, ne sacensību tiesnešu kolēģija nenes atbildību par viņa rezultātiem.</w:t>
      </w:r>
    </w:p>
    <w:p w14:paraId="18FF8F4A" w14:textId="77777777" w:rsidR="00D94C4B" w:rsidRDefault="00000000">
      <w:pPr>
        <w:pStyle w:val="ListParagraph"/>
        <w:numPr>
          <w:ilvl w:val="1"/>
          <w:numId w:val="3"/>
        </w:numPr>
        <w:tabs>
          <w:tab w:val="left" w:pos="814"/>
        </w:tabs>
        <w:ind w:left="396" w:right="400" w:firstLine="0"/>
        <w:rPr>
          <w:b/>
          <w:sz w:val="24"/>
        </w:rPr>
      </w:pPr>
      <w:r>
        <w:rPr>
          <w:sz w:val="24"/>
        </w:rPr>
        <w:t>Ne vēlāk kā 10 minūtes pēc pēdējā kvalifikācijas treniņa sacensību organizators un sacensību galvenais tiesnesis nodrošina un veic Dalībnieku sanāksmes izvešanu pie starta barjeras.</w:t>
      </w:r>
    </w:p>
    <w:p w14:paraId="1F28C1DB" w14:textId="77777777" w:rsidR="00D94C4B" w:rsidRDefault="00000000">
      <w:pPr>
        <w:pStyle w:val="ListParagraph"/>
        <w:numPr>
          <w:ilvl w:val="1"/>
          <w:numId w:val="3"/>
        </w:numPr>
        <w:tabs>
          <w:tab w:val="left" w:pos="849"/>
          <w:tab w:val="left" w:pos="852"/>
        </w:tabs>
        <w:ind w:left="852" w:right="398" w:hanging="428"/>
        <w:jc w:val="both"/>
        <w:rPr>
          <w:b/>
          <w:sz w:val="24"/>
        </w:rPr>
      </w:pPr>
      <w:r>
        <w:rPr>
          <w:b/>
          <w:sz w:val="24"/>
        </w:rPr>
        <w:t>Klasēm MX1 un MXOpen tiek noteikts kopējs brauciens</w:t>
      </w:r>
      <w:r>
        <w:rPr>
          <w:sz w:val="24"/>
        </w:rPr>
        <w:t xml:space="preserve">. Ja kopējais MX1 un MXopen klašu sportistu skaits ir lielāks par 40, tiek organizēti atsevišķi braucieni MX1 un MXOpen </w:t>
      </w:r>
      <w:r>
        <w:rPr>
          <w:spacing w:val="-2"/>
          <w:sz w:val="24"/>
        </w:rPr>
        <w:t>klasēm.</w:t>
      </w:r>
    </w:p>
    <w:p w14:paraId="79A1BC55" w14:textId="77777777" w:rsidR="00D94C4B" w:rsidRDefault="00000000">
      <w:pPr>
        <w:pStyle w:val="ListParagraph"/>
        <w:numPr>
          <w:ilvl w:val="1"/>
          <w:numId w:val="3"/>
        </w:numPr>
        <w:tabs>
          <w:tab w:val="left" w:pos="852"/>
          <w:tab w:val="left" w:pos="932"/>
        </w:tabs>
        <w:spacing w:line="242" w:lineRule="auto"/>
        <w:ind w:left="852" w:right="395" w:hanging="428"/>
        <w:jc w:val="both"/>
        <w:rPr>
          <w:b/>
          <w:sz w:val="24"/>
        </w:rPr>
      </w:pPr>
      <w:r>
        <w:rPr>
          <w:b/>
          <w:sz w:val="24"/>
        </w:rPr>
        <w:t xml:space="preserve">Klasēm MX2 un MX125 tiek noteikts kopējs brauciens. </w:t>
      </w:r>
      <w:r>
        <w:rPr>
          <w:sz w:val="24"/>
        </w:rPr>
        <w:t>Ja kopējais MX2 un MX125 klašu sportistu skaits ir lielāks par 40, tiek organizēti atsevišķi braucieni MX2 un MX125 klasēm.</w:t>
      </w:r>
    </w:p>
    <w:p w14:paraId="4CC2F78C" w14:textId="77777777" w:rsidR="00D94C4B" w:rsidRDefault="00000000">
      <w:pPr>
        <w:pStyle w:val="ListParagraph"/>
        <w:numPr>
          <w:ilvl w:val="1"/>
          <w:numId w:val="3"/>
        </w:numPr>
        <w:tabs>
          <w:tab w:val="left" w:pos="936"/>
        </w:tabs>
        <w:ind w:left="396" w:right="396" w:firstLine="0"/>
        <w:jc w:val="both"/>
        <w:rPr>
          <w:b/>
          <w:sz w:val="24"/>
        </w:rPr>
      </w:pPr>
      <w:r>
        <w:rPr>
          <w:sz w:val="24"/>
        </w:rPr>
        <w:t>Klasēm Q Amatieri, Q Veterāni, kuras startē apvienotajā braucienā Q Open, tiek vērtēti un apbalvoti katra posma kopvērtējumā pēc LK nolikuma. Visi sportisti Latvijas čempionāta posma(dienas) kopvērtējumā saņem Q Open ieskaiti komandu vērtējumā.</w:t>
      </w:r>
    </w:p>
    <w:p w14:paraId="6E9F9AA3" w14:textId="77777777" w:rsidR="00D94C4B" w:rsidRDefault="00000000">
      <w:pPr>
        <w:pStyle w:val="ListParagraph"/>
        <w:numPr>
          <w:ilvl w:val="1"/>
          <w:numId w:val="3"/>
        </w:numPr>
        <w:tabs>
          <w:tab w:val="left" w:pos="936"/>
        </w:tabs>
        <w:ind w:left="396" w:right="396" w:firstLine="0"/>
        <w:jc w:val="both"/>
        <w:rPr>
          <w:b/>
          <w:sz w:val="24"/>
        </w:rPr>
      </w:pPr>
      <w:r>
        <w:rPr>
          <w:sz w:val="24"/>
        </w:rPr>
        <w:t>Klasēm B/V Amatieri un B/V Veterāni, kuras startē apvienotajā braucienā B/V Open tiek vērtēti</w:t>
      </w:r>
      <w:r>
        <w:rPr>
          <w:spacing w:val="-5"/>
          <w:sz w:val="24"/>
        </w:rPr>
        <w:t xml:space="preserve"> </w:t>
      </w:r>
      <w:r>
        <w:rPr>
          <w:sz w:val="24"/>
        </w:rPr>
        <w:t>un</w:t>
      </w:r>
      <w:r>
        <w:rPr>
          <w:spacing w:val="-6"/>
          <w:sz w:val="24"/>
        </w:rPr>
        <w:t xml:space="preserve"> </w:t>
      </w:r>
      <w:r>
        <w:rPr>
          <w:sz w:val="24"/>
        </w:rPr>
        <w:t>apbalvoti</w:t>
      </w:r>
      <w:r>
        <w:rPr>
          <w:spacing w:val="-5"/>
          <w:sz w:val="24"/>
        </w:rPr>
        <w:t xml:space="preserve"> </w:t>
      </w:r>
      <w:r>
        <w:rPr>
          <w:sz w:val="24"/>
        </w:rPr>
        <w:t>katra</w:t>
      </w:r>
      <w:r>
        <w:rPr>
          <w:spacing w:val="-4"/>
          <w:sz w:val="24"/>
        </w:rPr>
        <w:t xml:space="preserve"> </w:t>
      </w:r>
      <w:r>
        <w:rPr>
          <w:sz w:val="24"/>
        </w:rPr>
        <w:t>posma</w:t>
      </w:r>
      <w:r>
        <w:rPr>
          <w:spacing w:val="-7"/>
          <w:sz w:val="24"/>
        </w:rPr>
        <w:t xml:space="preserve"> </w:t>
      </w:r>
      <w:r>
        <w:rPr>
          <w:sz w:val="24"/>
        </w:rPr>
        <w:t>kopvērtejumā</w:t>
      </w:r>
      <w:r>
        <w:rPr>
          <w:spacing w:val="-6"/>
          <w:sz w:val="24"/>
        </w:rPr>
        <w:t xml:space="preserve"> </w:t>
      </w:r>
      <w:r>
        <w:rPr>
          <w:sz w:val="24"/>
        </w:rPr>
        <w:t>pēc</w:t>
      </w:r>
      <w:r>
        <w:rPr>
          <w:spacing w:val="-2"/>
          <w:sz w:val="24"/>
        </w:rPr>
        <w:t xml:space="preserve"> </w:t>
      </w:r>
      <w:r>
        <w:rPr>
          <w:sz w:val="24"/>
        </w:rPr>
        <w:t>LK</w:t>
      </w:r>
      <w:r>
        <w:rPr>
          <w:spacing w:val="-6"/>
          <w:sz w:val="24"/>
        </w:rPr>
        <w:t xml:space="preserve"> </w:t>
      </w:r>
      <w:r>
        <w:rPr>
          <w:sz w:val="24"/>
        </w:rPr>
        <w:t>nolikuma.</w:t>
      </w:r>
      <w:r>
        <w:rPr>
          <w:spacing w:val="-9"/>
          <w:sz w:val="24"/>
        </w:rPr>
        <w:t xml:space="preserve"> </w:t>
      </w:r>
      <w:r>
        <w:rPr>
          <w:sz w:val="24"/>
        </w:rPr>
        <w:t>Visi</w:t>
      </w:r>
      <w:r>
        <w:rPr>
          <w:spacing w:val="-7"/>
          <w:sz w:val="24"/>
        </w:rPr>
        <w:t xml:space="preserve"> </w:t>
      </w:r>
      <w:r>
        <w:rPr>
          <w:sz w:val="24"/>
        </w:rPr>
        <w:t>Sportisti</w:t>
      </w:r>
      <w:r>
        <w:rPr>
          <w:spacing w:val="-5"/>
          <w:sz w:val="24"/>
        </w:rPr>
        <w:t xml:space="preserve"> </w:t>
      </w:r>
      <w:r>
        <w:rPr>
          <w:sz w:val="24"/>
        </w:rPr>
        <w:t>Latvijas</w:t>
      </w:r>
      <w:r>
        <w:rPr>
          <w:spacing w:val="-8"/>
          <w:sz w:val="24"/>
        </w:rPr>
        <w:t xml:space="preserve"> </w:t>
      </w:r>
      <w:r>
        <w:rPr>
          <w:sz w:val="24"/>
        </w:rPr>
        <w:t>čempionāta posma(dienas) kopvērtējumā saņem B/V Open ieskaiti komandu vērtējumā.</w:t>
      </w:r>
    </w:p>
    <w:p w14:paraId="7BFC44D0" w14:textId="77777777" w:rsidR="00D94C4B" w:rsidRDefault="00000000">
      <w:pPr>
        <w:pStyle w:val="ListParagraph"/>
        <w:numPr>
          <w:ilvl w:val="1"/>
          <w:numId w:val="3"/>
        </w:numPr>
        <w:tabs>
          <w:tab w:val="left" w:pos="936"/>
        </w:tabs>
        <w:ind w:left="396" w:right="392" w:firstLine="0"/>
        <w:jc w:val="both"/>
        <w:rPr>
          <w:b/>
          <w:sz w:val="24"/>
        </w:rPr>
      </w:pPr>
      <w:r>
        <w:rPr>
          <w:sz w:val="24"/>
        </w:rPr>
        <w:t>Nolūkā popularizēt motokrosu un celt Latvijas čempionāta titulu prestižu, kā arī lai veicinātu jauniešu</w:t>
      </w:r>
      <w:r>
        <w:rPr>
          <w:spacing w:val="-2"/>
          <w:sz w:val="24"/>
        </w:rPr>
        <w:t xml:space="preserve"> </w:t>
      </w:r>
      <w:r>
        <w:rPr>
          <w:sz w:val="24"/>
        </w:rPr>
        <w:t>iesaisti</w:t>
      </w:r>
      <w:r>
        <w:rPr>
          <w:spacing w:val="-2"/>
          <w:sz w:val="24"/>
        </w:rPr>
        <w:t xml:space="preserve"> </w:t>
      </w:r>
      <w:r>
        <w:rPr>
          <w:sz w:val="24"/>
        </w:rPr>
        <w:t>motokrosā,</w:t>
      </w:r>
      <w:r>
        <w:rPr>
          <w:spacing w:val="-2"/>
          <w:sz w:val="24"/>
        </w:rPr>
        <w:t xml:space="preserve"> </w:t>
      </w:r>
      <w:r>
        <w:rPr>
          <w:sz w:val="24"/>
        </w:rPr>
        <w:t>lai</w:t>
      </w:r>
      <w:r>
        <w:rPr>
          <w:spacing w:val="-2"/>
          <w:sz w:val="24"/>
        </w:rPr>
        <w:t xml:space="preserve"> </w:t>
      </w:r>
      <w:r>
        <w:rPr>
          <w:sz w:val="24"/>
        </w:rPr>
        <w:t>nodrošinātu</w:t>
      </w:r>
      <w:r>
        <w:rPr>
          <w:spacing w:val="-2"/>
          <w:sz w:val="24"/>
        </w:rPr>
        <w:t xml:space="preserve"> </w:t>
      </w:r>
      <w:r>
        <w:rPr>
          <w:sz w:val="24"/>
        </w:rPr>
        <w:t>viņu</w:t>
      </w:r>
      <w:r>
        <w:rPr>
          <w:spacing w:val="-2"/>
          <w:sz w:val="24"/>
        </w:rPr>
        <w:t xml:space="preserve"> </w:t>
      </w:r>
      <w:r>
        <w:rPr>
          <w:sz w:val="24"/>
        </w:rPr>
        <w:t>sportisko</w:t>
      </w:r>
      <w:r>
        <w:rPr>
          <w:spacing w:val="-2"/>
          <w:sz w:val="24"/>
        </w:rPr>
        <w:t xml:space="preserve"> </w:t>
      </w:r>
      <w:r>
        <w:rPr>
          <w:sz w:val="24"/>
        </w:rPr>
        <w:t>izaugsmi</w:t>
      </w:r>
      <w:r>
        <w:rPr>
          <w:spacing w:val="-2"/>
          <w:sz w:val="24"/>
        </w:rPr>
        <w:t xml:space="preserve"> </w:t>
      </w:r>
      <w:r>
        <w:rPr>
          <w:sz w:val="24"/>
        </w:rPr>
        <w:t>un</w:t>
      </w:r>
      <w:r>
        <w:rPr>
          <w:spacing w:val="-2"/>
          <w:sz w:val="24"/>
        </w:rPr>
        <w:t xml:space="preserve"> </w:t>
      </w:r>
      <w:r>
        <w:rPr>
          <w:sz w:val="24"/>
        </w:rPr>
        <w:t>fizisko</w:t>
      </w:r>
      <w:r>
        <w:rPr>
          <w:spacing w:val="-2"/>
          <w:sz w:val="24"/>
        </w:rPr>
        <w:t xml:space="preserve"> </w:t>
      </w:r>
      <w:r>
        <w:rPr>
          <w:sz w:val="24"/>
        </w:rPr>
        <w:t>noturību,</w:t>
      </w:r>
      <w:r>
        <w:rPr>
          <w:spacing w:val="-2"/>
          <w:sz w:val="24"/>
        </w:rPr>
        <w:t xml:space="preserve"> </w:t>
      </w:r>
      <w:r>
        <w:rPr>
          <w:sz w:val="24"/>
        </w:rPr>
        <w:t>2026.</w:t>
      </w:r>
      <w:r>
        <w:rPr>
          <w:spacing w:val="-2"/>
          <w:sz w:val="24"/>
        </w:rPr>
        <w:t xml:space="preserve"> </w:t>
      </w:r>
      <w:r>
        <w:rPr>
          <w:sz w:val="24"/>
        </w:rPr>
        <w:t>gada sezonā tiek noteikti sekojoši noteikumi:</w:t>
      </w:r>
    </w:p>
    <w:p w14:paraId="17E8EB75" w14:textId="77777777" w:rsidR="00D94C4B" w:rsidRDefault="00000000">
      <w:pPr>
        <w:pStyle w:val="ListParagraph"/>
        <w:numPr>
          <w:ilvl w:val="2"/>
          <w:numId w:val="3"/>
        </w:numPr>
        <w:tabs>
          <w:tab w:val="left" w:pos="1295"/>
        </w:tabs>
        <w:ind w:left="566" w:right="403" w:firstLine="0"/>
        <w:jc w:val="both"/>
        <w:rPr>
          <w:sz w:val="24"/>
        </w:rPr>
      </w:pPr>
      <w:r>
        <w:rPr>
          <w:sz w:val="24"/>
        </w:rPr>
        <w:t>Latvijas čempionāta sacensībās motokrosā MX 65 un MX 85 klasē drīkst startēt visi sportisti, kuri startējuši arī Latvijas kausā vai citos LaMSF organizētos sacensību seriālos neatkarīgi no izcīnītās vietas;</w:t>
      </w:r>
    </w:p>
    <w:p w14:paraId="5D9D9FC6" w14:textId="77777777" w:rsidR="00D94C4B" w:rsidRDefault="00000000">
      <w:pPr>
        <w:pStyle w:val="ListParagraph"/>
        <w:numPr>
          <w:ilvl w:val="2"/>
          <w:numId w:val="3"/>
        </w:numPr>
        <w:tabs>
          <w:tab w:val="left" w:pos="1295"/>
        </w:tabs>
        <w:ind w:left="566" w:right="397" w:firstLine="0"/>
        <w:jc w:val="both"/>
        <w:rPr>
          <w:sz w:val="24"/>
        </w:rPr>
      </w:pPr>
      <w:r>
        <w:rPr>
          <w:sz w:val="24"/>
        </w:rPr>
        <w:t>Latvijas</w:t>
      </w:r>
      <w:r>
        <w:rPr>
          <w:spacing w:val="-3"/>
          <w:sz w:val="24"/>
        </w:rPr>
        <w:t xml:space="preserve"> </w:t>
      </w:r>
      <w:r>
        <w:rPr>
          <w:sz w:val="24"/>
        </w:rPr>
        <w:t>čempionāta</w:t>
      </w:r>
      <w:r>
        <w:rPr>
          <w:spacing w:val="-1"/>
          <w:sz w:val="24"/>
        </w:rPr>
        <w:t xml:space="preserve"> </w:t>
      </w:r>
      <w:r>
        <w:rPr>
          <w:sz w:val="24"/>
        </w:rPr>
        <w:t>sacensībās</w:t>
      </w:r>
      <w:r>
        <w:rPr>
          <w:spacing w:val="-3"/>
          <w:sz w:val="24"/>
        </w:rPr>
        <w:t xml:space="preserve"> </w:t>
      </w:r>
      <w:r>
        <w:rPr>
          <w:sz w:val="24"/>
        </w:rPr>
        <w:t>motokrosā</w:t>
      </w:r>
      <w:r>
        <w:rPr>
          <w:spacing w:val="-5"/>
          <w:sz w:val="24"/>
        </w:rPr>
        <w:t xml:space="preserve"> </w:t>
      </w:r>
      <w:r>
        <w:rPr>
          <w:sz w:val="24"/>
        </w:rPr>
        <w:t>MXOpen250</w:t>
      </w:r>
      <w:r>
        <w:rPr>
          <w:spacing w:val="-1"/>
          <w:sz w:val="24"/>
        </w:rPr>
        <w:t xml:space="preserve"> </w:t>
      </w:r>
      <w:r>
        <w:rPr>
          <w:sz w:val="24"/>
        </w:rPr>
        <w:t>klasē</w:t>
      </w:r>
      <w:r>
        <w:rPr>
          <w:spacing w:val="-4"/>
          <w:sz w:val="24"/>
        </w:rPr>
        <w:t xml:space="preserve"> </w:t>
      </w:r>
      <w:r>
        <w:rPr>
          <w:sz w:val="24"/>
        </w:rPr>
        <w:t>drīkst</w:t>
      </w:r>
      <w:r>
        <w:rPr>
          <w:spacing w:val="-1"/>
          <w:sz w:val="24"/>
        </w:rPr>
        <w:t xml:space="preserve"> </w:t>
      </w:r>
      <w:r>
        <w:rPr>
          <w:sz w:val="24"/>
        </w:rPr>
        <w:t>startēt</w:t>
      </w:r>
      <w:r>
        <w:rPr>
          <w:spacing w:val="-1"/>
          <w:sz w:val="24"/>
        </w:rPr>
        <w:t xml:space="preserve"> </w:t>
      </w:r>
      <w:r>
        <w:rPr>
          <w:sz w:val="24"/>
        </w:rPr>
        <w:t>Latvijas</w:t>
      </w:r>
      <w:r>
        <w:rPr>
          <w:spacing w:val="-3"/>
          <w:sz w:val="24"/>
        </w:rPr>
        <w:t xml:space="preserve"> </w:t>
      </w:r>
      <w:r>
        <w:rPr>
          <w:sz w:val="24"/>
        </w:rPr>
        <w:t>kausa dalībnieki no sekojošām klasēm: MX iesācēji, MX15+, MX30+, MX40+, MX45+, MX50+, MX55+ un MX60+.</w:t>
      </w:r>
    </w:p>
    <w:p w14:paraId="03075895" w14:textId="77777777" w:rsidR="00D94C4B" w:rsidRDefault="00000000">
      <w:pPr>
        <w:pStyle w:val="ListParagraph"/>
        <w:numPr>
          <w:ilvl w:val="2"/>
          <w:numId w:val="3"/>
        </w:numPr>
        <w:tabs>
          <w:tab w:val="left" w:pos="1295"/>
        </w:tabs>
        <w:ind w:left="566" w:right="398" w:firstLine="0"/>
        <w:jc w:val="both"/>
        <w:rPr>
          <w:sz w:val="24"/>
        </w:rPr>
      </w:pPr>
      <w:r>
        <w:rPr>
          <w:sz w:val="24"/>
        </w:rPr>
        <w:t>Latvijas</w:t>
      </w:r>
      <w:r>
        <w:rPr>
          <w:spacing w:val="-11"/>
          <w:sz w:val="24"/>
        </w:rPr>
        <w:t xml:space="preserve"> </w:t>
      </w:r>
      <w:r>
        <w:rPr>
          <w:sz w:val="24"/>
        </w:rPr>
        <w:t>čempionāta</w:t>
      </w:r>
      <w:r>
        <w:rPr>
          <w:spacing w:val="-8"/>
          <w:sz w:val="24"/>
        </w:rPr>
        <w:t xml:space="preserve"> </w:t>
      </w:r>
      <w:r>
        <w:rPr>
          <w:sz w:val="24"/>
        </w:rPr>
        <w:t>sacensībās</w:t>
      </w:r>
      <w:r>
        <w:rPr>
          <w:spacing w:val="-10"/>
          <w:sz w:val="24"/>
        </w:rPr>
        <w:t xml:space="preserve"> </w:t>
      </w:r>
      <w:r>
        <w:rPr>
          <w:sz w:val="24"/>
        </w:rPr>
        <w:t>motokrosā</w:t>
      </w:r>
      <w:r>
        <w:rPr>
          <w:spacing w:val="-12"/>
          <w:sz w:val="24"/>
        </w:rPr>
        <w:t xml:space="preserve"> </w:t>
      </w:r>
      <w:r>
        <w:rPr>
          <w:sz w:val="24"/>
        </w:rPr>
        <w:t>MXOpen450</w:t>
      </w:r>
      <w:r>
        <w:rPr>
          <w:spacing w:val="-10"/>
          <w:sz w:val="24"/>
        </w:rPr>
        <w:t xml:space="preserve"> </w:t>
      </w:r>
      <w:r>
        <w:rPr>
          <w:sz w:val="24"/>
        </w:rPr>
        <w:t>klasē</w:t>
      </w:r>
      <w:r>
        <w:rPr>
          <w:spacing w:val="-8"/>
          <w:sz w:val="24"/>
        </w:rPr>
        <w:t xml:space="preserve"> </w:t>
      </w:r>
      <w:r>
        <w:rPr>
          <w:sz w:val="24"/>
        </w:rPr>
        <w:t>drīkst</w:t>
      </w:r>
      <w:r>
        <w:rPr>
          <w:spacing w:val="-8"/>
          <w:sz w:val="24"/>
        </w:rPr>
        <w:t xml:space="preserve"> </w:t>
      </w:r>
      <w:r>
        <w:rPr>
          <w:sz w:val="24"/>
        </w:rPr>
        <w:t>startēt</w:t>
      </w:r>
      <w:r>
        <w:rPr>
          <w:spacing w:val="-3"/>
          <w:sz w:val="24"/>
        </w:rPr>
        <w:t xml:space="preserve"> </w:t>
      </w:r>
      <w:r>
        <w:rPr>
          <w:sz w:val="24"/>
        </w:rPr>
        <w:t>Latvijas</w:t>
      </w:r>
      <w:r>
        <w:rPr>
          <w:spacing w:val="-10"/>
          <w:sz w:val="24"/>
        </w:rPr>
        <w:t xml:space="preserve"> </w:t>
      </w:r>
      <w:r>
        <w:rPr>
          <w:sz w:val="24"/>
        </w:rPr>
        <w:t>Kausa dalībnieki no sekojošām klasēm: MX iesācēji*, MX15+*, MX30+, MX40+, MX45+, MX50+, MX55+ un MX60+.</w:t>
      </w:r>
      <w:r>
        <w:rPr>
          <w:spacing w:val="80"/>
          <w:w w:val="150"/>
          <w:sz w:val="24"/>
        </w:rPr>
        <w:t xml:space="preserve"> </w:t>
      </w:r>
      <w:r>
        <w:rPr>
          <w:sz w:val="24"/>
        </w:rPr>
        <w:t>* Sportisti no 18 gadiem.</w:t>
      </w:r>
    </w:p>
    <w:p w14:paraId="4BDE03F3" w14:textId="77777777" w:rsidR="00D94C4B" w:rsidRDefault="00000000">
      <w:pPr>
        <w:pStyle w:val="ListParagraph"/>
        <w:numPr>
          <w:ilvl w:val="2"/>
          <w:numId w:val="3"/>
        </w:numPr>
        <w:tabs>
          <w:tab w:val="left" w:pos="1295"/>
        </w:tabs>
        <w:ind w:left="566" w:right="402" w:firstLine="0"/>
        <w:jc w:val="both"/>
        <w:rPr>
          <w:sz w:val="24"/>
        </w:rPr>
      </w:pPr>
      <w:r>
        <w:rPr>
          <w:sz w:val="24"/>
        </w:rPr>
        <w:t>Latvijas</w:t>
      </w:r>
      <w:r>
        <w:rPr>
          <w:spacing w:val="-8"/>
          <w:sz w:val="24"/>
        </w:rPr>
        <w:t xml:space="preserve"> </w:t>
      </w:r>
      <w:r>
        <w:rPr>
          <w:sz w:val="24"/>
        </w:rPr>
        <w:t>čempionāta</w:t>
      </w:r>
      <w:r>
        <w:rPr>
          <w:spacing w:val="-8"/>
          <w:sz w:val="24"/>
        </w:rPr>
        <w:t xml:space="preserve"> </w:t>
      </w:r>
      <w:r>
        <w:rPr>
          <w:sz w:val="24"/>
        </w:rPr>
        <w:t>sacensībās</w:t>
      </w:r>
      <w:r>
        <w:rPr>
          <w:spacing w:val="-8"/>
          <w:sz w:val="24"/>
        </w:rPr>
        <w:t xml:space="preserve"> </w:t>
      </w:r>
      <w:r>
        <w:rPr>
          <w:sz w:val="24"/>
        </w:rPr>
        <w:t>motokrosā</w:t>
      </w:r>
      <w:r>
        <w:rPr>
          <w:spacing w:val="-12"/>
          <w:sz w:val="24"/>
        </w:rPr>
        <w:t xml:space="preserve"> </w:t>
      </w:r>
      <w:r>
        <w:rPr>
          <w:sz w:val="24"/>
        </w:rPr>
        <w:t>drīkst</w:t>
      </w:r>
      <w:r>
        <w:rPr>
          <w:spacing w:val="-8"/>
          <w:sz w:val="24"/>
        </w:rPr>
        <w:t xml:space="preserve"> </w:t>
      </w:r>
      <w:r>
        <w:rPr>
          <w:sz w:val="24"/>
        </w:rPr>
        <w:t>startēt</w:t>
      </w:r>
      <w:r>
        <w:rPr>
          <w:spacing w:val="-8"/>
          <w:sz w:val="24"/>
        </w:rPr>
        <w:t xml:space="preserve"> </w:t>
      </w:r>
      <w:r>
        <w:rPr>
          <w:sz w:val="24"/>
        </w:rPr>
        <w:t>sportisti</w:t>
      </w:r>
      <w:r>
        <w:rPr>
          <w:spacing w:val="-6"/>
          <w:sz w:val="24"/>
        </w:rPr>
        <w:t xml:space="preserve"> </w:t>
      </w:r>
      <w:r>
        <w:rPr>
          <w:sz w:val="24"/>
        </w:rPr>
        <w:t>ar</w:t>
      </w:r>
      <w:r>
        <w:rPr>
          <w:spacing w:val="-9"/>
          <w:sz w:val="24"/>
        </w:rPr>
        <w:t xml:space="preserve"> </w:t>
      </w:r>
      <w:r>
        <w:rPr>
          <w:sz w:val="24"/>
        </w:rPr>
        <w:t>vienreizējām</w:t>
      </w:r>
      <w:r>
        <w:rPr>
          <w:spacing w:val="-8"/>
          <w:sz w:val="24"/>
        </w:rPr>
        <w:t xml:space="preserve"> </w:t>
      </w:r>
      <w:r>
        <w:rPr>
          <w:sz w:val="24"/>
        </w:rPr>
        <w:t>licencēm, uzrādot personu apliecinošu dokumentu, apdrošināšanu un ārsta izziņu;</w:t>
      </w:r>
    </w:p>
    <w:p w14:paraId="1F4A677C" w14:textId="77777777" w:rsidR="00D94C4B" w:rsidRDefault="00000000">
      <w:pPr>
        <w:pStyle w:val="ListParagraph"/>
        <w:numPr>
          <w:ilvl w:val="2"/>
          <w:numId w:val="3"/>
        </w:numPr>
        <w:tabs>
          <w:tab w:val="left" w:pos="1295"/>
        </w:tabs>
        <w:spacing w:line="270" w:lineRule="exact"/>
        <w:ind w:left="1295" w:hanging="729"/>
        <w:jc w:val="both"/>
        <w:rPr>
          <w:sz w:val="24"/>
        </w:rPr>
      </w:pPr>
      <w:r>
        <w:rPr>
          <w:sz w:val="24"/>
        </w:rPr>
        <w:t>Ārzemju</w:t>
      </w:r>
      <w:r>
        <w:rPr>
          <w:spacing w:val="-10"/>
          <w:sz w:val="24"/>
        </w:rPr>
        <w:t xml:space="preserve"> </w:t>
      </w:r>
      <w:r>
        <w:rPr>
          <w:sz w:val="24"/>
        </w:rPr>
        <w:t>sportistiem</w:t>
      </w:r>
      <w:r>
        <w:rPr>
          <w:spacing w:val="-4"/>
          <w:sz w:val="24"/>
        </w:rPr>
        <w:t xml:space="preserve"> </w:t>
      </w:r>
      <w:r>
        <w:rPr>
          <w:sz w:val="24"/>
        </w:rPr>
        <w:t>reģistrējoties</w:t>
      </w:r>
      <w:r>
        <w:rPr>
          <w:spacing w:val="-8"/>
          <w:sz w:val="24"/>
        </w:rPr>
        <w:t xml:space="preserve"> </w:t>
      </w:r>
      <w:r>
        <w:rPr>
          <w:sz w:val="24"/>
        </w:rPr>
        <w:t>sacensībās</w:t>
      </w:r>
      <w:r>
        <w:rPr>
          <w:spacing w:val="-5"/>
          <w:sz w:val="24"/>
        </w:rPr>
        <w:t xml:space="preserve"> </w:t>
      </w:r>
      <w:r>
        <w:rPr>
          <w:sz w:val="24"/>
        </w:rPr>
        <w:t>jāuzrāda</w:t>
      </w:r>
      <w:r>
        <w:rPr>
          <w:spacing w:val="-8"/>
          <w:sz w:val="24"/>
        </w:rPr>
        <w:t xml:space="preserve"> </w:t>
      </w:r>
      <w:r>
        <w:rPr>
          <w:sz w:val="24"/>
        </w:rPr>
        <w:t>personu</w:t>
      </w:r>
      <w:r>
        <w:rPr>
          <w:spacing w:val="-3"/>
          <w:sz w:val="24"/>
        </w:rPr>
        <w:t xml:space="preserve"> </w:t>
      </w:r>
      <w:r>
        <w:rPr>
          <w:sz w:val="24"/>
        </w:rPr>
        <w:t xml:space="preserve">apliecinoši </w:t>
      </w:r>
      <w:r>
        <w:rPr>
          <w:spacing w:val="-2"/>
          <w:sz w:val="24"/>
        </w:rPr>
        <w:t>dokumenti.</w:t>
      </w:r>
    </w:p>
    <w:p w14:paraId="0470C13D" w14:textId="77777777" w:rsidR="00D94C4B" w:rsidRDefault="00000000">
      <w:pPr>
        <w:pStyle w:val="ListParagraph"/>
        <w:numPr>
          <w:ilvl w:val="1"/>
          <w:numId w:val="3"/>
        </w:numPr>
        <w:tabs>
          <w:tab w:val="left" w:pos="933"/>
        </w:tabs>
        <w:spacing w:line="275" w:lineRule="exact"/>
        <w:ind w:left="933" w:hanging="537"/>
        <w:jc w:val="both"/>
        <w:rPr>
          <w:b/>
          <w:sz w:val="24"/>
        </w:rPr>
      </w:pPr>
      <w:r>
        <w:rPr>
          <w:sz w:val="24"/>
        </w:rPr>
        <w:t>Katrā</w:t>
      </w:r>
      <w:r>
        <w:rPr>
          <w:spacing w:val="-14"/>
          <w:sz w:val="24"/>
        </w:rPr>
        <w:t xml:space="preserve"> </w:t>
      </w:r>
      <w:r>
        <w:rPr>
          <w:sz w:val="24"/>
        </w:rPr>
        <w:t>klasē</w:t>
      </w:r>
      <w:r>
        <w:rPr>
          <w:spacing w:val="-5"/>
          <w:sz w:val="24"/>
        </w:rPr>
        <w:t xml:space="preserve"> </w:t>
      </w:r>
      <w:r>
        <w:rPr>
          <w:sz w:val="24"/>
        </w:rPr>
        <w:t>Latvijas</w:t>
      </w:r>
      <w:r>
        <w:rPr>
          <w:spacing w:val="-3"/>
          <w:sz w:val="24"/>
        </w:rPr>
        <w:t xml:space="preserve"> </w:t>
      </w:r>
      <w:r>
        <w:rPr>
          <w:sz w:val="24"/>
        </w:rPr>
        <w:t>čempionātā</w:t>
      </w:r>
      <w:r>
        <w:rPr>
          <w:spacing w:val="-1"/>
          <w:sz w:val="24"/>
        </w:rPr>
        <w:t xml:space="preserve"> </w:t>
      </w:r>
      <w:r>
        <w:rPr>
          <w:sz w:val="24"/>
        </w:rPr>
        <w:t>motokrosā</w:t>
      </w:r>
      <w:r>
        <w:rPr>
          <w:spacing w:val="-5"/>
          <w:sz w:val="24"/>
        </w:rPr>
        <w:t xml:space="preserve"> </w:t>
      </w:r>
      <w:r>
        <w:rPr>
          <w:sz w:val="24"/>
        </w:rPr>
        <w:t>notiek</w:t>
      </w:r>
      <w:r>
        <w:rPr>
          <w:spacing w:val="-1"/>
          <w:sz w:val="24"/>
        </w:rPr>
        <w:t xml:space="preserve"> </w:t>
      </w:r>
      <w:r>
        <w:rPr>
          <w:sz w:val="24"/>
        </w:rPr>
        <w:t xml:space="preserve">2 </w:t>
      </w:r>
      <w:r>
        <w:rPr>
          <w:spacing w:val="-2"/>
          <w:sz w:val="24"/>
        </w:rPr>
        <w:t>braucieni.</w:t>
      </w:r>
    </w:p>
    <w:p w14:paraId="74B1F5AF" w14:textId="77777777" w:rsidR="00D94C4B" w:rsidRDefault="00000000">
      <w:pPr>
        <w:pStyle w:val="ListParagraph"/>
        <w:numPr>
          <w:ilvl w:val="1"/>
          <w:numId w:val="3"/>
        </w:numPr>
        <w:tabs>
          <w:tab w:val="left" w:pos="933"/>
        </w:tabs>
        <w:ind w:left="933" w:hanging="537"/>
        <w:jc w:val="both"/>
        <w:rPr>
          <w:b/>
          <w:sz w:val="24"/>
        </w:rPr>
      </w:pPr>
      <w:r>
        <w:rPr>
          <w:spacing w:val="-2"/>
          <w:sz w:val="24"/>
        </w:rPr>
        <w:t>Latvijas</w:t>
      </w:r>
      <w:r>
        <w:rPr>
          <w:spacing w:val="-1"/>
          <w:sz w:val="24"/>
        </w:rPr>
        <w:t xml:space="preserve"> </w:t>
      </w:r>
      <w:r>
        <w:rPr>
          <w:spacing w:val="-2"/>
          <w:sz w:val="24"/>
        </w:rPr>
        <w:t>čempionāta</w:t>
      </w:r>
      <w:r>
        <w:rPr>
          <w:spacing w:val="-8"/>
          <w:sz w:val="24"/>
        </w:rPr>
        <w:t xml:space="preserve"> </w:t>
      </w:r>
      <w:r>
        <w:rPr>
          <w:spacing w:val="-2"/>
          <w:sz w:val="24"/>
        </w:rPr>
        <w:t>ieskaitē</w:t>
      </w:r>
      <w:r>
        <w:rPr>
          <w:spacing w:val="-11"/>
          <w:sz w:val="24"/>
        </w:rPr>
        <w:t xml:space="preserve"> </w:t>
      </w:r>
      <w:r>
        <w:rPr>
          <w:spacing w:val="-2"/>
          <w:sz w:val="24"/>
        </w:rPr>
        <w:t>tiek</w:t>
      </w:r>
      <w:r>
        <w:rPr>
          <w:spacing w:val="-8"/>
          <w:sz w:val="24"/>
        </w:rPr>
        <w:t xml:space="preserve"> </w:t>
      </w:r>
      <w:r>
        <w:rPr>
          <w:spacing w:val="-2"/>
          <w:sz w:val="24"/>
        </w:rPr>
        <w:t>noteikti</w:t>
      </w:r>
      <w:r>
        <w:rPr>
          <w:spacing w:val="-8"/>
          <w:sz w:val="24"/>
        </w:rPr>
        <w:t xml:space="preserve"> </w:t>
      </w:r>
      <w:r>
        <w:rPr>
          <w:spacing w:val="-2"/>
          <w:sz w:val="24"/>
        </w:rPr>
        <w:t>sekojoši</w:t>
      </w:r>
      <w:r>
        <w:rPr>
          <w:spacing w:val="-5"/>
          <w:sz w:val="24"/>
        </w:rPr>
        <w:t xml:space="preserve"> </w:t>
      </w:r>
      <w:r>
        <w:rPr>
          <w:spacing w:val="-2"/>
          <w:sz w:val="24"/>
        </w:rPr>
        <w:t>katra</w:t>
      </w:r>
      <w:r>
        <w:rPr>
          <w:spacing w:val="-12"/>
          <w:sz w:val="24"/>
        </w:rPr>
        <w:t xml:space="preserve"> </w:t>
      </w:r>
      <w:r>
        <w:rPr>
          <w:spacing w:val="-2"/>
          <w:sz w:val="24"/>
        </w:rPr>
        <w:t>brauciena</w:t>
      </w:r>
      <w:r>
        <w:rPr>
          <w:spacing w:val="-6"/>
          <w:sz w:val="24"/>
        </w:rPr>
        <w:t xml:space="preserve"> </w:t>
      </w:r>
      <w:r>
        <w:rPr>
          <w:spacing w:val="-2"/>
          <w:sz w:val="24"/>
        </w:rPr>
        <w:t>ilgumi:</w:t>
      </w:r>
    </w:p>
    <w:p w14:paraId="6A2B2113" w14:textId="77777777" w:rsidR="00D94C4B" w:rsidRDefault="00D94C4B">
      <w:pPr>
        <w:pStyle w:val="BodyText"/>
        <w:spacing w:before="61"/>
        <w:ind w:left="0"/>
        <w:jc w:val="left"/>
        <w:rPr>
          <w:sz w:val="20"/>
        </w:rPr>
      </w:pPr>
    </w:p>
    <w:tbl>
      <w:tblPr>
        <w:tblW w:w="0" w:type="auto"/>
        <w:tblInd w:w="1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1"/>
        <w:gridCol w:w="3353"/>
      </w:tblGrid>
      <w:tr w:rsidR="00D94C4B" w14:paraId="09B663F1" w14:textId="77777777">
        <w:trPr>
          <w:trHeight w:val="275"/>
        </w:trPr>
        <w:tc>
          <w:tcPr>
            <w:tcW w:w="3351" w:type="dxa"/>
          </w:tcPr>
          <w:p w14:paraId="13A0C254" w14:textId="77777777" w:rsidR="00D94C4B" w:rsidRDefault="00000000">
            <w:pPr>
              <w:pStyle w:val="TableParagraph"/>
              <w:spacing w:line="256" w:lineRule="exact"/>
              <w:ind w:left="65" w:right="3"/>
              <w:jc w:val="center"/>
              <w:rPr>
                <w:b/>
                <w:sz w:val="24"/>
              </w:rPr>
            </w:pPr>
            <w:r>
              <w:rPr>
                <w:b/>
                <w:spacing w:val="-2"/>
                <w:sz w:val="24"/>
              </w:rPr>
              <w:t>KLASE</w:t>
            </w:r>
          </w:p>
        </w:tc>
        <w:tc>
          <w:tcPr>
            <w:tcW w:w="3353" w:type="dxa"/>
          </w:tcPr>
          <w:p w14:paraId="194BBDA0" w14:textId="77777777" w:rsidR="00D94C4B" w:rsidRDefault="00000000">
            <w:pPr>
              <w:pStyle w:val="TableParagraph"/>
              <w:spacing w:line="256" w:lineRule="exact"/>
              <w:ind w:left="62"/>
              <w:jc w:val="center"/>
              <w:rPr>
                <w:b/>
                <w:sz w:val="24"/>
              </w:rPr>
            </w:pPr>
            <w:r>
              <w:rPr>
                <w:b/>
                <w:spacing w:val="-2"/>
                <w:sz w:val="24"/>
              </w:rPr>
              <w:t>BRAUCIENA</w:t>
            </w:r>
            <w:r>
              <w:rPr>
                <w:b/>
                <w:spacing w:val="-8"/>
                <w:sz w:val="24"/>
              </w:rPr>
              <w:t xml:space="preserve"> </w:t>
            </w:r>
            <w:r>
              <w:rPr>
                <w:b/>
                <w:spacing w:val="-2"/>
                <w:sz w:val="24"/>
              </w:rPr>
              <w:t>ILGUMS</w:t>
            </w:r>
          </w:p>
        </w:tc>
      </w:tr>
      <w:tr w:rsidR="00D94C4B" w14:paraId="5E6300B3" w14:textId="77777777">
        <w:trPr>
          <w:trHeight w:val="275"/>
        </w:trPr>
        <w:tc>
          <w:tcPr>
            <w:tcW w:w="3351" w:type="dxa"/>
          </w:tcPr>
          <w:p w14:paraId="3524CC99" w14:textId="77777777" w:rsidR="00D94C4B" w:rsidRDefault="00000000">
            <w:pPr>
              <w:pStyle w:val="TableParagraph"/>
              <w:spacing w:line="256" w:lineRule="exact"/>
              <w:ind w:left="65"/>
              <w:jc w:val="center"/>
              <w:rPr>
                <w:b/>
                <w:sz w:val="24"/>
              </w:rPr>
            </w:pPr>
            <w:r>
              <w:rPr>
                <w:b/>
                <w:spacing w:val="-4"/>
                <w:sz w:val="24"/>
              </w:rPr>
              <w:t>MX65</w:t>
            </w:r>
          </w:p>
        </w:tc>
        <w:tc>
          <w:tcPr>
            <w:tcW w:w="3353" w:type="dxa"/>
          </w:tcPr>
          <w:p w14:paraId="5FC9DE53" w14:textId="77777777" w:rsidR="00D94C4B" w:rsidRDefault="00000000">
            <w:pPr>
              <w:pStyle w:val="TableParagraph"/>
              <w:spacing w:line="256" w:lineRule="exact"/>
              <w:ind w:left="62"/>
              <w:jc w:val="center"/>
              <w:rPr>
                <w:sz w:val="24"/>
              </w:rPr>
            </w:pPr>
            <w:r>
              <w:rPr>
                <w:sz w:val="24"/>
              </w:rPr>
              <w:t>12</w:t>
            </w:r>
            <w:r>
              <w:rPr>
                <w:spacing w:val="-3"/>
                <w:sz w:val="24"/>
              </w:rPr>
              <w:t xml:space="preserve"> </w:t>
            </w:r>
            <w:r>
              <w:rPr>
                <w:sz w:val="24"/>
              </w:rPr>
              <w:t>min +</w:t>
            </w:r>
            <w:r>
              <w:rPr>
                <w:spacing w:val="-1"/>
                <w:sz w:val="24"/>
              </w:rPr>
              <w:t xml:space="preserve"> </w:t>
            </w:r>
            <w:r>
              <w:rPr>
                <w:sz w:val="24"/>
              </w:rPr>
              <w:t xml:space="preserve">2 </w:t>
            </w:r>
            <w:r>
              <w:rPr>
                <w:spacing w:val="-4"/>
                <w:sz w:val="24"/>
              </w:rPr>
              <w:t>apļi</w:t>
            </w:r>
          </w:p>
        </w:tc>
      </w:tr>
      <w:tr w:rsidR="00D94C4B" w14:paraId="0F6E38C8" w14:textId="77777777">
        <w:trPr>
          <w:trHeight w:val="275"/>
        </w:trPr>
        <w:tc>
          <w:tcPr>
            <w:tcW w:w="3351" w:type="dxa"/>
          </w:tcPr>
          <w:p w14:paraId="171EB81C" w14:textId="77777777" w:rsidR="00D94C4B" w:rsidRDefault="00000000">
            <w:pPr>
              <w:pStyle w:val="TableParagraph"/>
              <w:spacing w:line="256" w:lineRule="exact"/>
              <w:ind w:left="65"/>
              <w:jc w:val="center"/>
              <w:rPr>
                <w:b/>
                <w:sz w:val="24"/>
              </w:rPr>
            </w:pPr>
            <w:r>
              <w:rPr>
                <w:b/>
                <w:spacing w:val="-4"/>
                <w:sz w:val="24"/>
              </w:rPr>
              <w:t>MX85</w:t>
            </w:r>
          </w:p>
        </w:tc>
        <w:tc>
          <w:tcPr>
            <w:tcW w:w="3353" w:type="dxa"/>
          </w:tcPr>
          <w:p w14:paraId="1089BEED" w14:textId="77777777" w:rsidR="00D94C4B" w:rsidRDefault="00000000">
            <w:pPr>
              <w:pStyle w:val="TableParagraph"/>
              <w:spacing w:line="256" w:lineRule="exact"/>
              <w:ind w:left="62"/>
              <w:jc w:val="center"/>
              <w:rPr>
                <w:sz w:val="24"/>
              </w:rPr>
            </w:pPr>
            <w:r>
              <w:rPr>
                <w:sz w:val="24"/>
              </w:rPr>
              <w:t>15</w:t>
            </w:r>
            <w:r>
              <w:rPr>
                <w:spacing w:val="-3"/>
                <w:sz w:val="24"/>
              </w:rPr>
              <w:t xml:space="preserve"> </w:t>
            </w:r>
            <w:r>
              <w:rPr>
                <w:sz w:val="24"/>
              </w:rPr>
              <w:t>min +</w:t>
            </w:r>
            <w:r>
              <w:rPr>
                <w:spacing w:val="-1"/>
                <w:sz w:val="24"/>
              </w:rPr>
              <w:t xml:space="preserve"> </w:t>
            </w:r>
            <w:r>
              <w:rPr>
                <w:sz w:val="24"/>
              </w:rPr>
              <w:t xml:space="preserve">2 </w:t>
            </w:r>
            <w:r>
              <w:rPr>
                <w:spacing w:val="-4"/>
                <w:sz w:val="24"/>
              </w:rPr>
              <w:t>apļi</w:t>
            </w:r>
          </w:p>
        </w:tc>
      </w:tr>
      <w:tr w:rsidR="00D94C4B" w14:paraId="14843A7F" w14:textId="77777777">
        <w:trPr>
          <w:trHeight w:val="270"/>
        </w:trPr>
        <w:tc>
          <w:tcPr>
            <w:tcW w:w="3351" w:type="dxa"/>
          </w:tcPr>
          <w:p w14:paraId="12850A5B" w14:textId="77777777" w:rsidR="00D94C4B" w:rsidRDefault="00000000">
            <w:pPr>
              <w:pStyle w:val="TableParagraph"/>
              <w:spacing w:line="251" w:lineRule="exact"/>
              <w:ind w:left="65" w:right="8"/>
              <w:jc w:val="center"/>
              <w:rPr>
                <w:b/>
                <w:sz w:val="24"/>
              </w:rPr>
            </w:pPr>
            <w:r>
              <w:rPr>
                <w:b/>
                <w:sz w:val="24"/>
              </w:rPr>
              <w:t>MX125</w:t>
            </w:r>
            <w:r>
              <w:rPr>
                <w:b/>
                <w:spacing w:val="-13"/>
                <w:sz w:val="24"/>
              </w:rPr>
              <w:t xml:space="preserve"> </w:t>
            </w:r>
            <w:r>
              <w:rPr>
                <w:b/>
                <w:sz w:val="24"/>
              </w:rPr>
              <w:t>un</w:t>
            </w:r>
            <w:r>
              <w:rPr>
                <w:b/>
                <w:spacing w:val="-12"/>
                <w:sz w:val="24"/>
              </w:rPr>
              <w:t xml:space="preserve"> </w:t>
            </w:r>
            <w:r>
              <w:rPr>
                <w:b/>
                <w:spacing w:val="-5"/>
                <w:sz w:val="24"/>
              </w:rPr>
              <w:t>MX2</w:t>
            </w:r>
          </w:p>
        </w:tc>
        <w:tc>
          <w:tcPr>
            <w:tcW w:w="3353" w:type="dxa"/>
          </w:tcPr>
          <w:p w14:paraId="14EAF34B" w14:textId="77777777" w:rsidR="00D94C4B" w:rsidRDefault="00000000">
            <w:pPr>
              <w:pStyle w:val="TableParagraph"/>
              <w:spacing w:line="251" w:lineRule="exact"/>
              <w:ind w:left="62"/>
              <w:jc w:val="center"/>
              <w:rPr>
                <w:sz w:val="24"/>
              </w:rPr>
            </w:pPr>
            <w:r>
              <w:rPr>
                <w:sz w:val="24"/>
              </w:rPr>
              <w:t>18</w:t>
            </w:r>
            <w:r>
              <w:rPr>
                <w:spacing w:val="-3"/>
                <w:sz w:val="24"/>
              </w:rPr>
              <w:t xml:space="preserve"> </w:t>
            </w:r>
            <w:r>
              <w:rPr>
                <w:sz w:val="24"/>
              </w:rPr>
              <w:t>min +</w:t>
            </w:r>
            <w:r>
              <w:rPr>
                <w:spacing w:val="-1"/>
                <w:sz w:val="24"/>
              </w:rPr>
              <w:t xml:space="preserve"> </w:t>
            </w:r>
            <w:r>
              <w:rPr>
                <w:sz w:val="24"/>
              </w:rPr>
              <w:t xml:space="preserve">2 </w:t>
            </w:r>
            <w:r>
              <w:rPr>
                <w:spacing w:val="-4"/>
                <w:sz w:val="24"/>
              </w:rPr>
              <w:t>apļi</w:t>
            </w:r>
          </w:p>
        </w:tc>
      </w:tr>
      <w:tr w:rsidR="00D94C4B" w14:paraId="1BCD71B8" w14:textId="77777777">
        <w:trPr>
          <w:trHeight w:val="278"/>
        </w:trPr>
        <w:tc>
          <w:tcPr>
            <w:tcW w:w="3351" w:type="dxa"/>
          </w:tcPr>
          <w:p w14:paraId="2FC4E118" w14:textId="77777777" w:rsidR="00D94C4B" w:rsidRDefault="00000000">
            <w:pPr>
              <w:pStyle w:val="TableParagraph"/>
              <w:spacing w:line="258" w:lineRule="exact"/>
              <w:ind w:left="65" w:right="14"/>
              <w:jc w:val="center"/>
              <w:rPr>
                <w:b/>
                <w:sz w:val="24"/>
              </w:rPr>
            </w:pPr>
            <w:r>
              <w:rPr>
                <w:b/>
                <w:sz w:val="24"/>
              </w:rPr>
              <w:t>MX1</w:t>
            </w:r>
            <w:r>
              <w:rPr>
                <w:b/>
                <w:spacing w:val="-9"/>
                <w:sz w:val="24"/>
              </w:rPr>
              <w:t xml:space="preserve"> </w:t>
            </w:r>
            <w:r>
              <w:rPr>
                <w:b/>
                <w:sz w:val="24"/>
              </w:rPr>
              <w:t>un</w:t>
            </w:r>
            <w:r>
              <w:rPr>
                <w:b/>
                <w:spacing w:val="-2"/>
                <w:sz w:val="24"/>
              </w:rPr>
              <w:t xml:space="preserve"> MXOpen</w:t>
            </w:r>
          </w:p>
        </w:tc>
        <w:tc>
          <w:tcPr>
            <w:tcW w:w="3353" w:type="dxa"/>
          </w:tcPr>
          <w:p w14:paraId="2EFC3015" w14:textId="77777777" w:rsidR="00D94C4B" w:rsidRDefault="00000000">
            <w:pPr>
              <w:pStyle w:val="TableParagraph"/>
              <w:spacing w:line="258" w:lineRule="exact"/>
              <w:ind w:left="62"/>
              <w:jc w:val="center"/>
              <w:rPr>
                <w:sz w:val="24"/>
              </w:rPr>
            </w:pPr>
            <w:r>
              <w:rPr>
                <w:sz w:val="24"/>
              </w:rPr>
              <w:t>18</w:t>
            </w:r>
            <w:r>
              <w:rPr>
                <w:spacing w:val="-3"/>
                <w:sz w:val="24"/>
              </w:rPr>
              <w:t xml:space="preserve"> </w:t>
            </w:r>
            <w:r>
              <w:rPr>
                <w:sz w:val="24"/>
              </w:rPr>
              <w:t>min +</w:t>
            </w:r>
            <w:r>
              <w:rPr>
                <w:spacing w:val="-1"/>
                <w:sz w:val="24"/>
              </w:rPr>
              <w:t xml:space="preserve"> </w:t>
            </w:r>
            <w:r>
              <w:rPr>
                <w:sz w:val="24"/>
              </w:rPr>
              <w:t xml:space="preserve">2 </w:t>
            </w:r>
            <w:r>
              <w:rPr>
                <w:spacing w:val="-4"/>
                <w:sz w:val="24"/>
              </w:rPr>
              <w:t>apļi</w:t>
            </w:r>
          </w:p>
        </w:tc>
      </w:tr>
      <w:tr w:rsidR="00D94C4B" w14:paraId="431F8F07" w14:textId="77777777">
        <w:trPr>
          <w:trHeight w:val="275"/>
        </w:trPr>
        <w:tc>
          <w:tcPr>
            <w:tcW w:w="3351" w:type="dxa"/>
          </w:tcPr>
          <w:p w14:paraId="33905C63" w14:textId="77777777" w:rsidR="00D94C4B" w:rsidRDefault="00000000">
            <w:pPr>
              <w:pStyle w:val="TableParagraph"/>
              <w:spacing w:line="256" w:lineRule="exact"/>
              <w:ind w:left="65" w:right="6"/>
              <w:jc w:val="center"/>
              <w:rPr>
                <w:b/>
                <w:sz w:val="24"/>
              </w:rPr>
            </w:pPr>
            <w:r>
              <w:rPr>
                <w:b/>
                <w:sz w:val="24"/>
              </w:rPr>
              <w:t>Q</w:t>
            </w:r>
            <w:r>
              <w:rPr>
                <w:b/>
                <w:spacing w:val="-7"/>
                <w:sz w:val="24"/>
              </w:rPr>
              <w:t xml:space="preserve"> </w:t>
            </w:r>
            <w:r>
              <w:rPr>
                <w:b/>
                <w:spacing w:val="-4"/>
                <w:sz w:val="24"/>
              </w:rPr>
              <w:t>Open</w:t>
            </w:r>
          </w:p>
        </w:tc>
        <w:tc>
          <w:tcPr>
            <w:tcW w:w="3353" w:type="dxa"/>
          </w:tcPr>
          <w:p w14:paraId="443512D0" w14:textId="77777777" w:rsidR="00D94C4B" w:rsidRDefault="00000000">
            <w:pPr>
              <w:pStyle w:val="TableParagraph"/>
              <w:spacing w:line="256" w:lineRule="exact"/>
              <w:ind w:left="62"/>
              <w:jc w:val="center"/>
              <w:rPr>
                <w:sz w:val="24"/>
              </w:rPr>
            </w:pPr>
            <w:r>
              <w:rPr>
                <w:sz w:val="24"/>
              </w:rPr>
              <w:t>18</w:t>
            </w:r>
            <w:r>
              <w:rPr>
                <w:spacing w:val="-3"/>
                <w:sz w:val="24"/>
              </w:rPr>
              <w:t xml:space="preserve"> </w:t>
            </w:r>
            <w:r>
              <w:rPr>
                <w:sz w:val="24"/>
              </w:rPr>
              <w:t>min +</w:t>
            </w:r>
            <w:r>
              <w:rPr>
                <w:spacing w:val="-1"/>
                <w:sz w:val="24"/>
              </w:rPr>
              <w:t xml:space="preserve"> </w:t>
            </w:r>
            <w:r>
              <w:rPr>
                <w:sz w:val="24"/>
              </w:rPr>
              <w:t xml:space="preserve">2 </w:t>
            </w:r>
            <w:r>
              <w:rPr>
                <w:spacing w:val="-4"/>
                <w:sz w:val="24"/>
              </w:rPr>
              <w:t>apļi</w:t>
            </w:r>
          </w:p>
        </w:tc>
      </w:tr>
      <w:tr w:rsidR="00D94C4B" w14:paraId="433AEF99" w14:textId="77777777">
        <w:trPr>
          <w:trHeight w:val="275"/>
        </w:trPr>
        <w:tc>
          <w:tcPr>
            <w:tcW w:w="3351" w:type="dxa"/>
          </w:tcPr>
          <w:p w14:paraId="2CBED4BD" w14:textId="77777777" w:rsidR="00D94C4B" w:rsidRDefault="00000000">
            <w:pPr>
              <w:pStyle w:val="TableParagraph"/>
              <w:spacing w:line="256" w:lineRule="exact"/>
              <w:ind w:left="65" w:right="3"/>
              <w:jc w:val="center"/>
              <w:rPr>
                <w:b/>
                <w:sz w:val="24"/>
              </w:rPr>
            </w:pPr>
            <w:r>
              <w:rPr>
                <w:b/>
                <w:sz w:val="24"/>
              </w:rPr>
              <w:t>BV</w:t>
            </w:r>
            <w:r>
              <w:rPr>
                <w:b/>
                <w:spacing w:val="-8"/>
                <w:sz w:val="24"/>
              </w:rPr>
              <w:t xml:space="preserve"> </w:t>
            </w:r>
            <w:r>
              <w:rPr>
                <w:b/>
                <w:spacing w:val="-4"/>
                <w:sz w:val="24"/>
              </w:rPr>
              <w:t>Open</w:t>
            </w:r>
          </w:p>
        </w:tc>
        <w:tc>
          <w:tcPr>
            <w:tcW w:w="3353" w:type="dxa"/>
          </w:tcPr>
          <w:p w14:paraId="2FF41E4B" w14:textId="77777777" w:rsidR="00D94C4B" w:rsidRDefault="00000000">
            <w:pPr>
              <w:pStyle w:val="TableParagraph"/>
              <w:spacing w:line="256" w:lineRule="exact"/>
              <w:ind w:left="62"/>
              <w:jc w:val="center"/>
              <w:rPr>
                <w:sz w:val="24"/>
              </w:rPr>
            </w:pPr>
            <w:r>
              <w:rPr>
                <w:sz w:val="24"/>
              </w:rPr>
              <w:t>18</w:t>
            </w:r>
            <w:r>
              <w:rPr>
                <w:spacing w:val="-3"/>
                <w:sz w:val="24"/>
              </w:rPr>
              <w:t xml:space="preserve"> </w:t>
            </w:r>
            <w:r>
              <w:rPr>
                <w:sz w:val="24"/>
              </w:rPr>
              <w:t>min +</w:t>
            </w:r>
            <w:r>
              <w:rPr>
                <w:spacing w:val="-1"/>
                <w:sz w:val="24"/>
              </w:rPr>
              <w:t xml:space="preserve"> </w:t>
            </w:r>
            <w:r>
              <w:rPr>
                <w:sz w:val="24"/>
              </w:rPr>
              <w:t xml:space="preserve">2 </w:t>
            </w:r>
            <w:r>
              <w:rPr>
                <w:spacing w:val="-4"/>
                <w:sz w:val="24"/>
              </w:rPr>
              <w:t>apļi</w:t>
            </w:r>
          </w:p>
        </w:tc>
      </w:tr>
    </w:tbl>
    <w:p w14:paraId="47069DF1" w14:textId="77777777" w:rsidR="00D94C4B" w:rsidRDefault="00000000">
      <w:pPr>
        <w:pStyle w:val="ListParagraph"/>
        <w:numPr>
          <w:ilvl w:val="2"/>
          <w:numId w:val="3"/>
        </w:numPr>
        <w:tabs>
          <w:tab w:val="left" w:pos="1264"/>
        </w:tabs>
        <w:spacing w:before="125"/>
        <w:ind w:left="1264" w:right="171" w:hanging="730"/>
        <w:jc w:val="both"/>
        <w:rPr>
          <w:sz w:val="24"/>
        </w:rPr>
      </w:pPr>
      <w:r>
        <w:rPr>
          <w:sz w:val="24"/>
        </w:rPr>
        <w:t>Latvijas kausa (QIesācēji, Q100, Qjuniori, Qkids, Retro125, Retro250, Retro350, Retro500, Retro Evo175, Retro Evo, Retro Evo+, PitbikeMX Limited, PitbikeMX Open) klašu ieskaitē tiek noteikti sekojoši katra brauciena ilgumi:</w:t>
      </w:r>
    </w:p>
    <w:p w14:paraId="63E60CD3" w14:textId="77777777" w:rsidR="00D94C4B" w:rsidRDefault="00D94C4B">
      <w:pPr>
        <w:pStyle w:val="BodyText"/>
        <w:spacing w:before="49"/>
        <w:ind w:left="0"/>
        <w:jc w:val="left"/>
        <w:rPr>
          <w:sz w:val="20"/>
        </w:rPr>
      </w:pPr>
    </w:p>
    <w:tbl>
      <w:tblPr>
        <w:tblW w:w="0" w:type="auto"/>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2"/>
        <w:gridCol w:w="3334"/>
      </w:tblGrid>
      <w:tr w:rsidR="00D94C4B" w14:paraId="1FE15F37" w14:textId="77777777">
        <w:trPr>
          <w:trHeight w:val="275"/>
        </w:trPr>
        <w:tc>
          <w:tcPr>
            <w:tcW w:w="3332" w:type="dxa"/>
          </w:tcPr>
          <w:p w14:paraId="0B86F889" w14:textId="77777777" w:rsidR="00D94C4B" w:rsidRDefault="00000000">
            <w:pPr>
              <w:pStyle w:val="TableParagraph"/>
              <w:spacing w:line="256" w:lineRule="exact"/>
              <w:ind w:left="134" w:right="6"/>
              <w:jc w:val="center"/>
              <w:rPr>
                <w:b/>
                <w:sz w:val="24"/>
              </w:rPr>
            </w:pPr>
            <w:r>
              <w:rPr>
                <w:b/>
                <w:sz w:val="24"/>
              </w:rPr>
              <w:t xml:space="preserve">RETRO </w:t>
            </w:r>
            <w:r>
              <w:rPr>
                <w:b/>
                <w:spacing w:val="-2"/>
                <w:sz w:val="24"/>
              </w:rPr>
              <w:t>motocikli</w:t>
            </w:r>
          </w:p>
        </w:tc>
        <w:tc>
          <w:tcPr>
            <w:tcW w:w="3334" w:type="dxa"/>
          </w:tcPr>
          <w:p w14:paraId="53F9593D" w14:textId="77777777" w:rsidR="00D94C4B" w:rsidRDefault="00000000">
            <w:pPr>
              <w:pStyle w:val="TableParagraph"/>
              <w:spacing w:line="256" w:lineRule="exact"/>
              <w:ind w:left="143"/>
              <w:jc w:val="center"/>
              <w:rPr>
                <w:sz w:val="24"/>
              </w:rPr>
            </w:pPr>
            <w:r>
              <w:rPr>
                <w:sz w:val="24"/>
              </w:rPr>
              <w:t>12</w:t>
            </w:r>
            <w:r>
              <w:rPr>
                <w:spacing w:val="-3"/>
                <w:sz w:val="24"/>
              </w:rPr>
              <w:t xml:space="preserve"> </w:t>
            </w:r>
            <w:r>
              <w:rPr>
                <w:sz w:val="24"/>
              </w:rPr>
              <w:t>min +</w:t>
            </w:r>
            <w:r>
              <w:rPr>
                <w:spacing w:val="-1"/>
                <w:sz w:val="24"/>
              </w:rPr>
              <w:t xml:space="preserve"> </w:t>
            </w:r>
            <w:r>
              <w:rPr>
                <w:sz w:val="24"/>
              </w:rPr>
              <w:t xml:space="preserve">2 </w:t>
            </w:r>
            <w:r>
              <w:rPr>
                <w:spacing w:val="-4"/>
                <w:sz w:val="24"/>
              </w:rPr>
              <w:t>apļi</w:t>
            </w:r>
          </w:p>
        </w:tc>
      </w:tr>
      <w:tr w:rsidR="00D94C4B" w14:paraId="0102EBA8" w14:textId="77777777">
        <w:trPr>
          <w:trHeight w:val="277"/>
        </w:trPr>
        <w:tc>
          <w:tcPr>
            <w:tcW w:w="3332" w:type="dxa"/>
          </w:tcPr>
          <w:p w14:paraId="240E8398" w14:textId="77777777" w:rsidR="00D94C4B" w:rsidRDefault="00000000">
            <w:pPr>
              <w:pStyle w:val="TableParagraph"/>
              <w:spacing w:line="258" w:lineRule="exact"/>
              <w:ind w:left="134" w:right="11"/>
              <w:jc w:val="center"/>
              <w:rPr>
                <w:b/>
                <w:sz w:val="24"/>
              </w:rPr>
            </w:pPr>
            <w:r>
              <w:rPr>
                <w:b/>
                <w:spacing w:val="-2"/>
                <w:sz w:val="24"/>
              </w:rPr>
              <w:t>PitbikeMX</w:t>
            </w:r>
          </w:p>
        </w:tc>
        <w:tc>
          <w:tcPr>
            <w:tcW w:w="3334" w:type="dxa"/>
          </w:tcPr>
          <w:p w14:paraId="5BDB240D" w14:textId="77777777" w:rsidR="00D94C4B" w:rsidRDefault="00000000">
            <w:pPr>
              <w:pStyle w:val="TableParagraph"/>
              <w:spacing w:line="258" w:lineRule="exact"/>
              <w:ind w:left="143" w:right="9"/>
              <w:jc w:val="center"/>
              <w:rPr>
                <w:sz w:val="24"/>
              </w:rPr>
            </w:pPr>
            <w:r>
              <w:rPr>
                <w:sz w:val="24"/>
              </w:rPr>
              <w:t>10</w:t>
            </w:r>
            <w:r>
              <w:rPr>
                <w:spacing w:val="-2"/>
                <w:sz w:val="24"/>
              </w:rPr>
              <w:t xml:space="preserve"> </w:t>
            </w:r>
            <w:r>
              <w:rPr>
                <w:sz w:val="24"/>
              </w:rPr>
              <w:t>min +</w:t>
            </w:r>
            <w:r>
              <w:rPr>
                <w:spacing w:val="-1"/>
                <w:sz w:val="24"/>
              </w:rPr>
              <w:t xml:space="preserve"> </w:t>
            </w:r>
            <w:r>
              <w:rPr>
                <w:sz w:val="24"/>
              </w:rPr>
              <w:t xml:space="preserve">1 </w:t>
            </w:r>
            <w:r>
              <w:rPr>
                <w:spacing w:val="-4"/>
                <w:sz w:val="24"/>
              </w:rPr>
              <w:t>aplis</w:t>
            </w:r>
          </w:p>
        </w:tc>
      </w:tr>
    </w:tbl>
    <w:p w14:paraId="681732D8" w14:textId="77777777" w:rsidR="00D94C4B" w:rsidRDefault="00D94C4B">
      <w:pPr>
        <w:pStyle w:val="TableParagraph"/>
        <w:spacing w:line="258" w:lineRule="exact"/>
        <w:jc w:val="center"/>
        <w:rPr>
          <w:sz w:val="24"/>
        </w:rPr>
        <w:sectPr w:rsidR="00D94C4B">
          <w:pgSz w:w="11930" w:h="16860"/>
          <w:pgMar w:top="1540" w:right="708" w:bottom="1240" w:left="850" w:header="343" w:footer="1019" w:gutter="0"/>
          <w:cols w:space="720"/>
        </w:sectPr>
      </w:pPr>
    </w:p>
    <w:p w14:paraId="5D0665C1" w14:textId="77777777" w:rsidR="00D94C4B" w:rsidRDefault="00D94C4B">
      <w:pPr>
        <w:pStyle w:val="BodyText"/>
        <w:ind w:left="0"/>
        <w:jc w:val="left"/>
        <w:rPr>
          <w:sz w:val="7"/>
        </w:rPr>
      </w:pPr>
    </w:p>
    <w:tbl>
      <w:tblPr>
        <w:tblW w:w="0" w:type="auto"/>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2"/>
        <w:gridCol w:w="3334"/>
      </w:tblGrid>
      <w:tr w:rsidR="00D94C4B" w14:paraId="5F0391BE" w14:textId="77777777">
        <w:trPr>
          <w:trHeight w:val="277"/>
        </w:trPr>
        <w:tc>
          <w:tcPr>
            <w:tcW w:w="3332" w:type="dxa"/>
          </w:tcPr>
          <w:p w14:paraId="597A87E3" w14:textId="77777777" w:rsidR="00D94C4B" w:rsidRDefault="00000000">
            <w:pPr>
              <w:pStyle w:val="TableParagraph"/>
              <w:spacing w:line="258" w:lineRule="exact"/>
              <w:ind w:left="134" w:right="10"/>
              <w:jc w:val="center"/>
              <w:rPr>
                <w:b/>
                <w:sz w:val="24"/>
              </w:rPr>
            </w:pPr>
            <w:r>
              <w:rPr>
                <w:b/>
                <w:sz w:val="24"/>
              </w:rPr>
              <w:t>Q</w:t>
            </w:r>
            <w:r>
              <w:rPr>
                <w:b/>
                <w:spacing w:val="-1"/>
                <w:sz w:val="24"/>
              </w:rPr>
              <w:t xml:space="preserve"> </w:t>
            </w:r>
            <w:r>
              <w:rPr>
                <w:b/>
                <w:sz w:val="24"/>
              </w:rPr>
              <w:t>Iesācēji,</w:t>
            </w:r>
            <w:r>
              <w:rPr>
                <w:b/>
                <w:spacing w:val="-1"/>
                <w:sz w:val="24"/>
              </w:rPr>
              <w:t xml:space="preserve"> </w:t>
            </w:r>
            <w:r>
              <w:rPr>
                <w:b/>
                <w:sz w:val="24"/>
              </w:rPr>
              <w:t>Q100,</w:t>
            </w:r>
            <w:r>
              <w:rPr>
                <w:b/>
                <w:spacing w:val="-1"/>
                <w:sz w:val="24"/>
              </w:rPr>
              <w:t xml:space="preserve"> </w:t>
            </w:r>
            <w:r>
              <w:rPr>
                <w:b/>
                <w:sz w:val="24"/>
              </w:rPr>
              <w:t xml:space="preserve">Q </w:t>
            </w:r>
            <w:r>
              <w:rPr>
                <w:b/>
                <w:spacing w:val="-2"/>
                <w:sz w:val="24"/>
              </w:rPr>
              <w:t>Juniori,</w:t>
            </w:r>
          </w:p>
        </w:tc>
        <w:tc>
          <w:tcPr>
            <w:tcW w:w="3334" w:type="dxa"/>
          </w:tcPr>
          <w:p w14:paraId="4CBBE316" w14:textId="77777777" w:rsidR="00D94C4B" w:rsidRDefault="00000000">
            <w:pPr>
              <w:pStyle w:val="TableParagraph"/>
              <w:spacing w:line="258" w:lineRule="exact"/>
              <w:ind w:left="143" w:right="9"/>
              <w:jc w:val="center"/>
              <w:rPr>
                <w:sz w:val="24"/>
              </w:rPr>
            </w:pPr>
            <w:r>
              <w:rPr>
                <w:sz w:val="24"/>
              </w:rPr>
              <w:t>12</w:t>
            </w:r>
            <w:r>
              <w:rPr>
                <w:spacing w:val="-2"/>
                <w:sz w:val="24"/>
              </w:rPr>
              <w:t xml:space="preserve"> </w:t>
            </w:r>
            <w:r>
              <w:rPr>
                <w:sz w:val="24"/>
              </w:rPr>
              <w:t>min +</w:t>
            </w:r>
            <w:r>
              <w:rPr>
                <w:spacing w:val="-1"/>
                <w:sz w:val="24"/>
              </w:rPr>
              <w:t xml:space="preserve"> </w:t>
            </w:r>
            <w:r>
              <w:rPr>
                <w:sz w:val="24"/>
              </w:rPr>
              <w:t xml:space="preserve">1 </w:t>
            </w:r>
            <w:r>
              <w:rPr>
                <w:spacing w:val="-4"/>
                <w:sz w:val="24"/>
              </w:rPr>
              <w:t>aplis</w:t>
            </w:r>
          </w:p>
        </w:tc>
      </w:tr>
      <w:tr w:rsidR="00D94C4B" w14:paraId="5B3655C0" w14:textId="77777777">
        <w:trPr>
          <w:trHeight w:val="275"/>
        </w:trPr>
        <w:tc>
          <w:tcPr>
            <w:tcW w:w="3332" w:type="dxa"/>
          </w:tcPr>
          <w:p w14:paraId="26FAFC31" w14:textId="77777777" w:rsidR="00D94C4B" w:rsidRDefault="00000000">
            <w:pPr>
              <w:pStyle w:val="TableParagraph"/>
              <w:spacing w:line="256" w:lineRule="exact"/>
              <w:ind w:left="134"/>
              <w:jc w:val="center"/>
              <w:rPr>
                <w:b/>
                <w:sz w:val="24"/>
              </w:rPr>
            </w:pPr>
            <w:r>
              <w:rPr>
                <w:b/>
                <w:sz w:val="24"/>
              </w:rPr>
              <w:t xml:space="preserve">Q </w:t>
            </w:r>
            <w:r>
              <w:rPr>
                <w:b/>
                <w:spacing w:val="-4"/>
                <w:sz w:val="24"/>
              </w:rPr>
              <w:t>Kids</w:t>
            </w:r>
          </w:p>
        </w:tc>
        <w:tc>
          <w:tcPr>
            <w:tcW w:w="3334" w:type="dxa"/>
          </w:tcPr>
          <w:p w14:paraId="05A9B94C" w14:textId="77777777" w:rsidR="00D94C4B" w:rsidRDefault="00000000">
            <w:pPr>
              <w:pStyle w:val="TableParagraph"/>
              <w:spacing w:line="256" w:lineRule="exact"/>
              <w:ind w:left="143" w:right="9"/>
              <w:jc w:val="center"/>
              <w:rPr>
                <w:sz w:val="24"/>
              </w:rPr>
            </w:pPr>
            <w:r>
              <w:rPr>
                <w:sz w:val="24"/>
              </w:rPr>
              <w:t>8 min +</w:t>
            </w:r>
            <w:r>
              <w:rPr>
                <w:spacing w:val="-1"/>
                <w:sz w:val="24"/>
              </w:rPr>
              <w:t xml:space="preserve"> </w:t>
            </w:r>
            <w:r>
              <w:rPr>
                <w:sz w:val="24"/>
              </w:rPr>
              <w:t xml:space="preserve">1 </w:t>
            </w:r>
            <w:r>
              <w:rPr>
                <w:spacing w:val="-2"/>
                <w:sz w:val="24"/>
              </w:rPr>
              <w:t>aplis</w:t>
            </w:r>
          </w:p>
        </w:tc>
      </w:tr>
    </w:tbl>
    <w:p w14:paraId="4E8488FB" w14:textId="77777777" w:rsidR="00D94C4B" w:rsidRDefault="00000000">
      <w:pPr>
        <w:pStyle w:val="ListParagraph"/>
        <w:numPr>
          <w:ilvl w:val="2"/>
          <w:numId w:val="3"/>
        </w:numPr>
        <w:tabs>
          <w:tab w:val="left" w:pos="1128"/>
        </w:tabs>
        <w:spacing w:before="79"/>
        <w:ind w:right="420" w:firstLine="0"/>
        <w:rPr>
          <w:sz w:val="24"/>
        </w:rPr>
      </w:pPr>
      <w:r>
        <w:rPr>
          <w:sz w:val="24"/>
        </w:rPr>
        <w:t>Latvijas Zelta mopēds (ZMS standarts līdz 16, ZMS standarts 16+, ZM meitenes 16+, ZM sports) tiek noteikti sekojoši katrra brauciena ilgumi:</w:t>
      </w:r>
    </w:p>
    <w:p w14:paraId="4D87E40B" w14:textId="77777777" w:rsidR="00D94C4B" w:rsidRDefault="00D94C4B">
      <w:pPr>
        <w:pStyle w:val="BodyText"/>
        <w:spacing w:before="126" w:after="1"/>
        <w:ind w:left="0"/>
        <w:jc w:val="left"/>
        <w:rPr>
          <w:sz w:val="20"/>
        </w:rPr>
      </w:pPr>
    </w:p>
    <w:tbl>
      <w:tblPr>
        <w:tblW w:w="0" w:type="auto"/>
        <w:tblInd w:w="1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2"/>
        <w:gridCol w:w="3334"/>
      </w:tblGrid>
      <w:tr w:rsidR="00D94C4B" w14:paraId="76FC444D" w14:textId="77777777">
        <w:trPr>
          <w:trHeight w:val="275"/>
        </w:trPr>
        <w:tc>
          <w:tcPr>
            <w:tcW w:w="3332" w:type="dxa"/>
          </w:tcPr>
          <w:p w14:paraId="7144522F" w14:textId="77777777" w:rsidR="00D94C4B" w:rsidRDefault="00000000">
            <w:pPr>
              <w:pStyle w:val="TableParagraph"/>
              <w:spacing w:line="256" w:lineRule="exact"/>
              <w:ind w:left="1114"/>
              <w:rPr>
                <w:b/>
                <w:sz w:val="24"/>
              </w:rPr>
            </w:pPr>
            <w:r>
              <w:rPr>
                <w:b/>
                <w:sz w:val="24"/>
              </w:rPr>
              <w:t>Visas</w:t>
            </w:r>
            <w:r>
              <w:rPr>
                <w:b/>
                <w:spacing w:val="-7"/>
                <w:sz w:val="24"/>
              </w:rPr>
              <w:t xml:space="preserve"> </w:t>
            </w:r>
            <w:r>
              <w:rPr>
                <w:b/>
                <w:spacing w:val="-2"/>
                <w:sz w:val="24"/>
              </w:rPr>
              <w:t>klases</w:t>
            </w:r>
          </w:p>
        </w:tc>
        <w:tc>
          <w:tcPr>
            <w:tcW w:w="3334" w:type="dxa"/>
          </w:tcPr>
          <w:p w14:paraId="6511CD42" w14:textId="77777777" w:rsidR="00D94C4B" w:rsidRDefault="00000000">
            <w:pPr>
              <w:pStyle w:val="TableParagraph"/>
              <w:spacing w:line="256" w:lineRule="exact"/>
              <w:ind w:left="1068"/>
              <w:rPr>
                <w:sz w:val="24"/>
              </w:rPr>
            </w:pPr>
            <w:r>
              <w:rPr>
                <w:sz w:val="24"/>
              </w:rPr>
              <w:t>8</w:t>
            </w:r>
            <w:r>
              <w:rPr>
                <w:spacing w:val="-3"/>
                <w:sz w:val="24"/>
              </w:rPr>
              <w:t xml:space="preserve"> </w:t>
            </w:r>
            <w:r>
              <w:rPr>
                <w:sz w:val="24"/>
              </w:rPr>
              <w:t>min +</w:t>
            </w:r>
            <w:r>
              <w:rPr>
                <w:spacing w:val="-1"/>
                <w:sz w:val="24"/>
              </w:rPr>
              <w:t xml:space="preserve"> </w:t>
            </w:r>
            <w:r>
              <w:rPr>
                <w:sz w:val="24"/>
              </w:rPr>
              <w:t xml:space="preserve">1 </w:t>
            </w:r>
            <w:r>
              <w:rPr>
                <w:spacing w:val="-4"/>
                <w:sz w:val="24"/>
              </w:rPr>
              <w:t>apļi</w:t>
            </w:r>
          </w:p>
        </w:tc>
      </w:tr>
    </w:tbl>
    <w:p w14:paraId="46D52A52" w14:textId="77777777" w:rsidR="00D94C4B" w:rsidRDefault="00000000">
      <w:pPr>
        <w:pStyle w:val="ListParagraph"/>
        <w:numPr>
          <w:ilvl w:val="1"/>
          <w:numId w:val="3"/>
        </w:numPr>
        <w:tabs>
          <w:tab w:val="left" w:pos="957"/>
        </w:tabs>
        <w:spacing w:before="78" w:line="242" w:lineRule="auto"/>
        <w:ind w:left="396" w:right="417" w:firstLine="0"/>
        <w:rPr>
          <w:b/>
          <w:sz w:val="24"/>
        </w:rPr>
      </w:pPr>
      <w:r>
        <w:rPr>
          <w:sz w:val="24"/>
        </w:rPr>
        <w:t>Latvijas čempionāta sacensībās tiek noteikta</w:t>
      </w:r>
      <w:r>
        <w:rPr>
          <w:spacing w:val="40"/>
          <w:sz w:val="24"/>
        </w:rPr>
        <w:t xml:space="preserve"> </w:t>
      </w:r>
      <w:r>
        <w:rPr>
          <w:sz w:val="24"/>
          <w:u w:val="single"/>
        </w:rPr>
        <w:t>obligāta prasība</w:t>
      </w:r>
      <w:r>
        <w:rPr>
          <w:spacing w:val="40"/>
          <w:sz w:val="24"/>
        </w:rPr>
        <w:t xml:space="preserve"> </w:t>
      </w:r>
      <w:r>
        <w:rPr>
          <w:sz w:val="24"/>
        </w:rPr>
        <w:t xml:space="preserve">par to, ka </w:t>
      </w:r>
      <w:r>
        <w:rPr>
          <w:b/>
          <w:sz w:val="24"/>
        </w:rPr>
        <w:t>10 minūtes pirms</w:t>
      </w:r>
      <w:r>
        <w:rPr>
          <w:b/>
          <w:spacing w:val="40"/>
          <w:sz w:val="24"/>
        </w:rPr>
        <w:t xml:space="preserve"> </w:t>
      </w:r>
      <w:r>
        <w:rPr>
          <w:b/>
          <w:sz w:val="24"/>
        </w:rPr>
        <w:t>katra starta kvalificējušos sportistu motocikliem jābūt novietotiem pirmsstarta zonā</w:t>
      </w:r>
      <w:r>
        <w:rPr>
          <w:sz w:val="24"/>
        </w:rPr>
        <w:t>.</w:t>
      </w:r>
    </w:p>
    <w:p w14:paraId="7AC55870" w14:textId="77777777" w:rsidR="00D94C4B" w:rsidRDefault="00000000">
      <w:pPr>
        <w:pStyle w:val="ListParagraph"/>
        <w:numPr>
          <w:ilvl w:val="1"/>
          <w:numId w:val="3"/>
        </w:numPr>
        <w:tabs>
          <w:tab w:val="left" w:pos="933"/>
        </w:tabs>
        <w:spacing w:line="273" w:lineRule="exact"/>
        <w:ind w:left="933" w:hanging="537"/>
        <w:rPr>
          <w:b/>
          <w:sz w:val="24"/>
        </w:rPr>
      </w:pPr>
      <w:r>
        <w:rPr>
          <w:sz w:val="24"/>
        </w:rPr>
        <w:t>Ja</w:t>
      </w:r>
      <w:r>
        <w:rPr>
          <w:spacing w:val="-15"/>
          <w:sz w:val="24"/>
        </w:rPr>
        <w:t xml:space="preserve"> </w:t>
      </w:r>
      <w:r>
        <w:rPr>
          <w:sz w:val="24"/>
        </w:rPr>
        <w:t>motocikla</w:t>
      </w:r>
      <w:r>
        <w:rPr>
          <w:spacing w:val="-7"/>
          <w:sz w:val="24"/>
        </w:rPr>
        <w:t xml:space="preserve"> </w:t>
      </w:r>
      <w:r>
        <w:rPr>
          <w:sz w:val="24"/>
        </w:rPr>
        <w:t>novietošana</w:t>
      </w:r>
      <w:r>
        <w:rPr>
          <w:spacing w:val="-3"/>
          <w:sz w:val="24"/>
        </w:rPr>
        <w:t xml:space="preserve"> </w:t>
      </w:r>
      <w:r>
        <w:rPr>
          <w:sz w:val="24"/>
        </w:rPr>
        <w:t>ir</w:t>
      </w:r>
      <w:r>
        <w:rPr>
          <w:spacing w:val="-5"/>
          <w:sz w:val="24"/>
        </w:rPr>
        <w:t xml:space="preserve"> </w:t>
      </w:r>
      <w:r>
        <w:rPr>
          <w:sz w:val="24"/>
        </w:rPr>
        <w:t>nokavēta,</w:t>
      </w:r>
      <w:r>
        <w:rPr>
          <w:spacing w:val="-3"/>
          <w:sz w:val="24"/>
        </w:rPr>
        <w:t xml:space="preserve"> </w:t>
      </w:r>
      <w:r>
        <w:rPr>
          <w:sz w:val="24"/>
        </w:rPr>
        <w:t>tad</w:t>
      </w:r>
      <w:r>
        <w:rPr>
          <w:spacing w:val="-2"/>
          <w:sz w:val="24"/>
        </w:rPr>
        <w:t xml:space="preserve"> </w:t>
      </w:r>
      <w:r>
        <w:rPr>
          <w:sz w:val="24"/>
        </w:rPr>
        <w:t>sportists</w:t>
      </w:r>
      <w:r>
        <w:rPr>
          <w:spacing w:val="-5"/>
          <w:sz w:val="24"/>
        </w:rPr>
        <w:t xml:space="preserve"> </w:t>
      </w:r>
      <w:r>
        <w:rPr>
          <w:sz w:val="24"/>
        </w:rPr>
        <w:t>tiek</w:t>
      </w:r>
      <w:r>
        <w:rPr>
          <w:spacing w:val="-2"/>
          <w:sz w:val="24"/>
        </w:rPr>
        <w:t xml:space="preserve"> </w:t>
      </w:r>
      <w:r>
        <w:rPr>
          <w:sz w:val="24"/>
        </w:rPr>
        <w:t>pielaists</w:t>
      </w:r>
      <w:r>
        <w:rPr>
          <w:spacing w:val="-3"/>
          <w:sz w:val="24"/>
        </w:rPr>
        <w:t xml:space="preserve"> </w:t>
      </w:r>
      <w:r>
        <w:rPr>
          <w:sz w:val="24"/>
        </w:rPr>
        <w:t>braucienam kā</w:t>
      </w:r>
      <w:r>
        <w:rPr>
          <w:spacing w:val="-5"/>
          <w:sz w:val="24"/>
        </w:rPr>
        <w:t xml:space="preserve"> </w:t>
      </w:r>
      <w:r>
        <w:rPr>
          <w:spacing w:val="-2"/>
          <w:sz w:val="24"/>
        </w:rPr>
        <w:t>pēdējais.</w:t>
      </w:r>
    </w:p>
    <w:p w14:paraId="7FDEB9EB" w14:textId="77777777" w:rsidR="00D94C4B" w:rsidRDefault="00000000">
      <w:pPr>
        <w:pStyle w:val="ListParagraph"/>
        <w:numPr>
          <w:ilvl w:val="1"/>
          <w:numId w:val="3"/>
        </w:numPr>
        <w:tabs>
          <w:tab w:val="left" w:pos="936"/>
        </w:tabs>
        <w:spacing w:before="87"/>
        <w:ind w:left="936" w:hanging="540"/>
        <w:rPr>
          <w:b/>
          <w:sz w:val="24"/>
        </w:rPr>
      </w:pPr>
      <w:r>
        <w:rPr>
          <w:sz w:val="24"/>
        </w:rPr>
        <w:t>Pirms</w:t>
      </w:r>
      <w:r>
        <w:rPr>
          <w:spacing w:val="49"/>
          <w:sz w:val="24"/>
        </w:rPr>
        <w:t xml:space="preserve"> </w:t>
      </w:r>
      <w:r>
        <w:rPr>
          <w:sz w:val="24"/>
        </w:rPr>
        <w:t>katra</w:t>
      </w:r>
      <w:r>
        <w:rPr>
          <w:spacing w:val="49"/>
          <w:sz w:val="24"/>
        </w:rPr>
        <w:t xml:space="preserve"> </w:t>
      </w:r>
      <w:r>
        <w:rPr>
          <w:sz w:val="24"/>
        </w:rPr>
        <w:t>brauciena</w:t>
      </w:r>
      <w:r>
        <w:rPr>
          <w:spacing w:val="49"/>
          <w:sz w:val="24"/>
        </w:rPr>
        <w:t xml:space="preserve"> </w:t>
      </w:r>
      <w:r>
        <w:rPr>
          <w:sz w:val="24"/>
        </w:rPr>
        <w:t>visām</w:t>
      </w:r>
      <w:r>
        <w:rPr>
          <w:spacing w:val="50"/>
          <w:sz w:val="24"/>
        </w:rPr>
        <w:t xml:space="preserve"> </w:t>
      </w:r>
      <w:r>
        <w:rPr>
          <w:sz w:val="24"/>
        </w:rPr>
        <w:t>motociklu</w:t>
      </w:r>
      <w:r>
        <w:rPr>
          <w:spacing w:val="49"/>
          <w:sz w:val="24"/>
        </w:rPr>
        <w:t xml:space="preserve"> </w:t>
      </w:r>
      <w:r>
        <w:rPr>
          <w:sz w:val="24"/>
        </w:rPr>
        <w:t>klasēm</w:t>
      </w:r>
      <w:r>
        <w:rPr>
          <w:spacing w:val="48"/>
          <w:sz w:val="24"/>
        </w:rPr>
        <w:t xml:space="preserve"> </w:t>
      </w:r>
      <w:r>
        <w:rPr>
          <w:sz w:val="24"/>
        </w:rPr>
        <w:t>tiek</w:t>
      </w:r>
      <w:r>
        <w:rPr>
          <w:spacing w:val="51"/>
          <w:sz w:val="24"/>
        </w:rPr>
        <w:t xml:space="preserve"> </w:t>
      </w:r>
      <w:r>
        <w:rPr>
          <w:sz w:val="24"/>
        </w:rPr>
        <w:t>dota</w:t>
      </w:r>
      <w:r>
        <w:rPr>
          <w:spacing w:val="50"/>
          <w:sz w:val="24"/>
        </w:rPr>
        <w:t xml:space="preserve"> </w:t>
      </w:r>
      <w:r>
        <w:rPr>
          <w:sz w:val="24"/>
        </w:rPr>
        <w:t>iespēja</w:t>
      </w:r>
      <w:r>
        <w:rPr>
          <w:spacing w:val="50"/>
          <w:sz w:val="24"/>
        </w:rPr>
        <w:t xml:space="preserve"> </w:t>
      </w:r>
      <w:r>
        <w:rPr>
          <w:sz w:val="24"/>
        </w:rPr>
        <w:t>izbraukt</w:t>
      </w:r>
      <w:r>
        <w:rPr>
          <w:spacing w:val="51"/>
          <w:sz w:val="24"/>
        </w:rPr>
        <w:t xml:space="preserve"> </w:t>
      </w:r>
      <w:r>
        <w:rPr>
          <w:sz w:val="24"/>
        </w:rPr>
        <w:t>iepazīšanās</w:t>
      </w:r>
      <w:r>
        <w:rPr>
          <w:spacing w:val="52"/>
          <w:sz w:val="24"/>
        </w:rPr>
        <w:t xml:space="preserve"> </w:t>
      </w:r>
      <w:r>
        <w:rPr>
          <w:spacing w:val="-4"/>
          <w:sz w:val="24"/>
        </w:rPr>
        <w:t>apli.</w:t>
      </w:r>
    </w:p>
    <w:p w14:paraId="1E8F68AE" w14:textId="77777777" w:rsidR="00D94C4B" w:rsidRDefault="00000000">
      <w:pPr>
        <w:pStyle w:val="BodyText"/>
        <w:jc w:val="left"/>
      </w:pPr>
      <w:r>
        <w:t>Iepazīšanās</w:t>
      </w:r>
      <w:r>
        <w:rPr>
          <w:spacing w:val="-5"/>
        </w:rPr>
        <w:t xml:space="preserve"> </w:t>
      </w:r>
      <w:r>
        <w:t>apļa</w:t>
      </w:r>
      <w:r>
        <w:rPr>
          <w:spacing w:val="-1"/>
        </w:rPr>
        <w:t xml:space="preserve"> </w:t>
      </w:r>
      <w:r>
        <w:t>laika</w:t>
      </w:r>
      <w:r>
        <w:rPr>
          <w:spacing w:val="-1"/>
        </w:rPr>
        <w:t xml:space="preserve"> </w:t>
      </w:r>
      <w:r>
        <w:t>limits</w:t>
      </w:r>
      <w:r>
        <w:rPr>
          <w:spacing w:val="-3"/>
        </w:rPr>
        <w:t xml:space="preserve"> </w:t>
      </w:r>
      <w:r>
        <w:t>ir</w:t>
      </w:r>
      <w:r>
        <w:rPr>
          <w:spacing w:val="-1"/>
        </w:rPr>
        <w:t xml:space="preserve"> </w:t>
      </w:r>
      <w:r>
        <w:t>5</w:t>
      </w:r>
      <w:r>
        <w:rPr>
          <w:spacing w:val="-1"/>
        </w:rPr>
        <w:t xml:space="preserve"> </w:t>
      </w:r>
      <w:r>
        <w:t>minūtes.</w:t>
      </w:r>
      <w:r>
        <w:rPr>
          <w:spacing w:val="-1"/>
        </w:rPr>
        <w:t xml:space="preserve"> </w:t>
      </w:r>
      <w:r>
        <w:t>Laiku</w:t>
      </w:r>
      <w:r>
        <w:rPr>
          <w:spacing w:val="-2"/>
        </w:rPr>
        <w:t xml:space="preserve"> </w:t>
      </w:r>
      <w:r>
        <w:t>skaita</w:t>
      </w:r>
      <w:r>
        <w:rPr>
          <w:spacing w:val="-2"/>
        </w:rPr>
        <w:t xml:space="preserve"> </w:t>
      </w:r>
      <w:r>
        <w:t>no</w:t>
      </w:r>
      <w:r>
        <w:rPr>
          <w:spacing w:val="-1"/>
        </w:rPr>
        <w:t xml:space="preserve"> </w:t>
      </w:r>
      <w:r>
        <w:t>tiesneša</w:t>
      </w:r>
      <w:r>
        <w:rPr>
          <w:spacing w:val="-3"/>
        </w:rPr>
        <w:t xml:space="preserve"> </w:t>
      </w:r>
      <w:r>
        <w:t>signāla doties</w:t>
      </w:r>
      <w:r>
        <w:rPr>
          <w:spacing w:val="-2"/>
        </w:rPr>
        <w:t xml:space="preserve"> </w:t>
      </w:r>
      <w:r>
        <w:t>iepazīšanās</w:t>
      </w:r>
      <w:r>
        <w:rPr>
          <w:spacing w:val="1"/>
        </w:rPr>
        <w:t xml:space="preserve"> </w:t>
      </w:r>
      <w:r>
        <w:rPr>
          <w:spacing w:val="-2"/>
        </w:rPr>
        <w:t>aplī.</w:t>
      </w:r>
    </w:p>
    <w:p w14:paraId="7EAF9BDF" w14:textId="77777777" w:rsidR="00D94C4B" w:rsidRDefault="00000000">
      <w:pPr>
        <w:pStyle w:val="ListParagraph"/>
        <w:numPr>
          <w:ilvl w:val="1"/>
          <w:numId w:val="3"/>
        </w:numPr>
        <w:tabs>
          <w:tab w:val="left" w:pos="936"/>
        </w:tabs>
        <w:spacing w:before="89" w:line="242" w:lineRule="auto"/>
        <w:ind w:left="396" w:right="256" w:firstLine="0"/>
        <w:rPr>
          <w:b/>
          <w:sz w:val="24"/>
        </w:rPr>
      </w:pPr>
      <w:r>
        <w:rPr>
          <w:sz w:val="24"/>
        </w:rPr>
        <w:t>Ja,</w:t>
      </w:r>
      <w:r>
        <w:rPr>
          <w:spacing w:val="40"/>
          <w:sz w:val="24"/>
        </w:rPr>
        <w:t xml:space="preserve"> </w:t>
      </w:r>
      <w:r>
        <w:rPr>
          <w:sz w:val="24"/>
        </w:rPr>
        <w:t>veicot</w:t>
      </w:r>
      <w:r>
        <w:rPr>
          <w:spacing w:val="40"/>
          <w:sz w:val="24"/>
        </w:rPr>
        <w:t xml:space="preserve"> </w:t>
      </w:r>
      <w:r>
        <w:rPr>
          <w:sz w:val="24"/>
        </w:rPr>
        <w:t>iepazīšanās</w:t>
      </w:r>
      <w:r>
        <w:rPr>
          <w:spacing w:val="40"/>
          <w:sz w:val="24"/>
        </w:rPr>
        <w:t xml:space="preserve"> </w:t>
      </w:r>
      <w:r>
        <w:rPr>
          <w:sz w:val="24"/>
        </w:rPr>
        <w:t>apli,</w:t>
      </w:r>
      <w:r>
        <w:rPr>
          <w:spacing w:val="40"/>
          <w:sz w:val="24"/>
        </w:rPr>
        <w:t xml:space="preserve"> </w:t>
      </w:r>
      <w:r>
        <w:rPr>
          <w:sz w:val="24"/>
        </w:rPr>
        <w:t>jebkādu</w:t>
      </w:r>
      <w:r>
        <w:rPr>
          <w:spacing w:val="40"/>
          <w:sz w:val="24"/>
        </w:rPr>
        <w:t xml:space="preserve"> </w:t>
      </w:r>
      <w:r>
        <w:rPr>
          <w:sz w:val="24"/>
        </w:rPr>
        <w:t>iemeslu</w:t>
      </w:r>
      <w:r>
        <w:rPr>
          <w:spacing w:val="40"/>
          <w:sz w:val="24"/>
        </w:rPr>
        <w:t xml:space="preserve"> </w:t>
      </w:r>
      <w:r>
        <w:rPr>
          <w:sz w:val="24"/>
        </w:rPr>
        <w:t>dēļ,</w:t>
      </w:r>
      <w:r>
        <w:rPr>
          <w:spacing w:val="40"/>
          <w:sz w:val="24"/>
        </w:rPr>
        <w:t xml:space="preserve"> </w:t>
      </w:r>
      <w:r>
        <w:rPr>
          <w:sz w:val="24"/>
        </w:rPr>
        <w:t>sportists</w:t>
      </w:r>
      <w:r>
        <w:rPr>
          <w:spacing w:val="40"/>
          <w:sz w:val="24"/>
        </w:rPr>
        <w:t xml:space="preserve"> </w:t>
      </w:r>
      <w:r>
        <w:rPr>
          <w:sz w:val="24"/>
        </w:rPr>
        <w:t>nav</w:t>
      </w:r>
      <w:r>
        <w:rPr>
          <w:spacing w:val="40"/>
          <w:sz w:val="24"/>
        </w:rPr>
        <w:t xml:space="preserve"> </w:t>
      </w:r>
      <w:r>
        <w:rPr>
          <w:sz w:val="24"/>
        </w:rPr>
        <w:t>atgriezies</w:t>
      </w:r>
      <w:r>
        <w:rPr>
          <w:spacing w:val="40"/>
          <w:sz w:val="24"/>
        </w:rPr>
        <w:t xml:space="preserve"> </w:t>
      </w:r>
      <w:r>
        <w:rPr>
          <w:sz w:val="24"/>
        </w:rPr>
        <w:t>pirmsstarta</w:t>
      </w:r>
      <w:r>
        <w:rPr>
          <w:spacing w:val="40"/>
          <w:sz w:val="24"/>
        </w:rPr>
        <w:t xml:space="preserve"> </w:t>
      </w:r>
      <w:r>
        <w:rPr>
          <w:sz w:val="24"/>
        </w:rPr>
        <w:t>zonā</w:t>
      </w:r>
      <w:r>
        <w:rPr>
          <w:spacing w:val="40"/>
          <w:sz w:val="24"/>
        </w:rPr>
        <w:t xml:space="preserve"> </w:t>
      </w:r>
      <w:r>
        <w:rPr>
          <w:sz w:val="24"/>
        </w:rPr>
        <w:t>noteiktajā laika limitā, tad tas sportists netiek pielaists pie starta konkrētajā braucienā.</w:t>
      </w:r>
    </w:p>
    <w:p w14:paraId="31FBB0D9" w14:textId="77777777" w:rsidR="00D94C4B" w:rsidRDefault="00000000">
      <w:pPr>
        <w:pStyle w:val="Heading3"/>
        <w:numPr>
          <w:ilvl w:val="0"/>
          <w:numId w:val="3"/>
        </w:numPr>
        <w:tabs>
          <w:tab w:val="left" w:pos="577"/>
        </w:tabs>
        <w:spacing w:before="273"/>
        <w:ind w:left="577" w:hanging="181"/>
        <w:jc w:val="both"/>
      </w:pPr>
      <w:r>
        <w:t>Vērtēšana</w:t>
      </w:r>
      <w:r>
        <w:rPr>
          <w:spacing w:val="-14"/>
        </w:rPr>
        <w:t xml:space="preserve"> </w:t>
      </w:r>
      <w:r>
        <w:t>Latvijas</w:t>
      </w:r>
      <w:r>
        <w:rPr>
          <w:spacing w:val="-7"/>
        </w:rPr>
        <w:t xml:space="preserve"> </w:t>
      </w:r>
      <w:r>
        <w:rPr>
          <w:spacing w:val="-2"/>
        </w:rPr>
        <w:t>čempionātā</w:t>
      </w:r>
    </w:p>
    <w:p w14:paraId="1FBC51F8" w14:textId="77777777" w:rsidR="00D94C4B" w:rsidRDefault="00000000">
      <w:pPr>
        <w:pStyle w:val="ListParagraph"/>
        <w:numPr>
          <w:ilvl w:val="1"/>
          <w:numId w:val="3"/>
        </w:numPr>
        <w:tabs>
          <w:tab w:val="left" w:pos="823"/>
        </w:tabs>
        <w:ind w:left="396" w:right="261" w:firstLine="0"/>
        <w:jc w:val="both"/>
        <w:rPr>
          <w:b/>
          <w:sz w:val="24"/>
        </w:rPr>
      </w:pPr>
      <w:r>
        <w:rPr>
          <w:sz w:val="24"/>
        </w:rPr>
        <w:t>Visus rezultātus nosaka pēc finiša līnijas šķērsošanas secības. Lai saņemtu ieskaites punktus braucienā sportistam esot kontaktā ar motociklu ir jāfinišē (jāšķērso finiša līnija) brauciena kontrollaikā un jābūt veikušam ne mazāk kā 75% no attiecīgās klases līdera nobrauktās distances.</w:t>
      </w:r>
    </w:p>
    <w:p w14:paraId="16A16878" w14:textId="77777777" w:rsidR="00D94C4B" w:rsidRDefault="00000000">
      <w:pPr>
        <w:pStyle w:val="ListParagraph"/>
        <w:numPr>
          <w:ilvl w:val="1"/>
          <w:numId w:val="3"/>
        </w:numPr>
        <w:tabs>
          <w:tab w:val="left" w:pos="814"/>
        </w:tabs>
        <w:ind w:left="814" w:hanging="418"/>
        <w:jc w:val="both"/>
        <w:rPr>
          <w:b/>
          <w:sz w:val="24"/>
        </w:rPr>
      </w:pPr>
      <w:r>
        <w:rPr>
          <w:sz w:val="24"/>
        </w:rPr>
        <w:t>Ja</w:t>
      </w:r>
      <w:r>
        <w:rPr>
          <w:spacing w:val="-15"/>
          <w:sz w:val="24"/>
        </w:rPr>
        <w:t xml:space="preserve"> </w:t>
      </w:r>
      <w:r>
        <w:rPr>
          <w:sz w:val="24"/>
        </w:rPr>
        <w:t>sportists</w:t>
      </w:r>
      <w:r>
        <w:rPr>
          <w:spacing w:val="-10"/>
          <w:sz w:val="24"/>
        </w:rPr>
        <w:t xml:space="preserve"> </w:t>
      </w:r>
      <w:r>
        <w:rPr>
          <w:sz w:val="24"/>
        </w:rPr>
        <w:t>nav</w:t>
      </w:r>
      <w:r>
        <w:rPr>
          <w:spacing w:val="-12"/>
          <w:sz w:val="24"/>
        </w:rPr>
        <w:t xml:space="preserve"> </w:t>
      </w:r>
      <w:r>
        <w:rPr>
          <w:sz w:val="24"/>
        </w:rPr>
        <w:t>finišējis</w:t>
      </w:r>
      <w:r>
        <w:rPr>
          <w:spacing w:val="-8"/>
          <w:sz w:val="24"/>
        </w:rPr>
        <w:t xml:space="preserve"> </w:t>
      </w:r>
      <w:r>
        <w:rPr>
          <w:spacing w:val="-2"/>
          <w:sz w:val="24"/>
        </w:rPr>
        <w:t>kontrollaikā:</w:t>
      </w:r>
    </w:p>
    <w:p w14:paraId="4931811C" w14:textId="77777777" w:rsidR="00D94C4B" w:rsidRDefault="00000000">
      <w:pPr>
        <w:pStyle w:val="ListParagraph"/>
        <w:numPr>
          <w:ilvl w:val="2"/>
          <w:numId w:val="3"/>
        </w:numPr>
        <w:tabs>
          <w:tab w:val="left" w:pos="1012"/>
        </w:tabs>
        <w:ind w:right="270" w:firstLine="0"/>
        <w:jc w:val="both"/>
        <w:rPr>
          <w:sz w:val="24"/>
        </w:rPr>
      </w:pPr>
      <w:r>
        <w:rPr>
          <w:sz w:val="24"/>
        </w:rPr>
        <w:t>bet ir veicis 75% no attiecīgās klases līdera nobrauktās distances, viņa vieta braucienā un attiecīgi arī punktu skaits tiek noteikta pēc faktiski nobraukto apļu skaita.</w:t>
      </w:r>
    </w:p>
    <w:p w14:paraId="0B32EDE3" w14:textId="77777777" w:rsidR="00D94C4B" w:rsidRDefault="00000000">
      <w:pPr>
        <w:pStyle w:val="ListParagraph"/>
        <w:numPr>
          <w:ilvl w:val="2"/>
          <w:numId w:val="3"/>
        </w:numPr>
        <w:tabs>
          <w:tab w:val="left" w:pos="1012"/>
        </w:tabs>
        <w:spacing w:before="1"/>
        <w:ind w:right="259" w:firstLine="0"/>
        <w:jc w:val="both"/>
        <w:rPr>
          <w:sz w:val="24"/>
        </w:rPr>
      </w:pPr>
      <w:r>
        <w:rPr>
          <w:sz w:val="24"/>
        </w:rPr>
        <w:t>ja sportists nav veicis 75% no attiecīgās klases līdera nobrauktās distances tad sportists izcīna vietu braucienā, bet ieskaites punktus negūst.</w:t>
      </w:r>
    </w:p>
    <w:p w14:paraId="3BDCC15B" w14:textId="77777777" w:rsidR="00D94C4B" w:rsidRDefault="00000000">
      <w:pPr>
        <w:pStyle w:val="ListParagraph"/>
        <w:numPr>
          <w:ilvl w:val="2"/>
          <w:numId w:val="3"/>
        </w:numPr>
        <w:tabs>
          <w:tab w:val="left" w:pos="1012"/>
        </w:tabs>
        <w:ind w:left="1012" w:hanging="616"/>
        <w:jc w:val="both"/>
        <w:rPr>
          <w:sz w:val="24"/>
        </w:rPr>
      </w:pPr>
      <w:r>
        <w:rPr>
          <w:sz w:val="24"/>
        </w:rPr>
        <w:t>Vienāda</w:t>
      </w:r>
      <w:r>
        <w:rPr>
          <w:spacing w:val="-2"/>
          <w:sz w:val="24"/>
        </w:rPr>
        <w:t xml:space="preserve"> </w:t>
      </w:r>
      <w:r>
        <w:rPr>
          <w:sz w:val="24"/>
        </w:rPr>
        <w:t>apļu</w:t>
      </w:r>
      <w:r>
        <w:rPr>
          <w:spacing w:val="-1"/>
          <w:sz w:val="24"/>
        </w:rPr>
        <w:t xml:space="preserve"> </w:t>
      </w:r>
      <w:r>
        <w:rPr>
          <w:sz w:val="24"/>
        </w:rPr>
        <w:t>skaita</w:t>
      </w:r>
      <w:r>
        <w:rPr>
          <w:spacing w:val="-2"/>
          <w:sz w:val="24"/>
        </w:rPr>
        <w:t xml:space="preserve"> </w:t>
      </w:r>
      <w:r>
        <w:rPr>
          <w:sz w:val="24"/>
        </w:rPr>
        <w:t>gadījumā</w:t>
      </w:r>
      <w:r>
        <w:rPr>
          <w:spacing w:val="-2"/>
          <w:sz w:val="24"/>
        </w:rPr>
        <w:t xml:space="preserve"> </w:t>
      </w:r>
      <w:r>
        <w:rPr>
          <w:sz w:val="24"/>
        </w:rPr>
        <w:t>tiek</w:t>
      </w:r>
      <w:r>
        <w:rPr>
          <w:spacing w:val="-1"/>
          <w:sz w:val="24"/>
        </w:rPr>
        <w:t xml:space="preserve"> </w:t>
      </w:r>
      <w:r>
        <w:rPr>
          <w:sz w:val="24"/>
        </w:rPr>
        <w:t>ņemta</w:t>
      </w:r>
      <w:r>
        <w:rPr>
          <w:spacing w:val="-3"/>
          <w:sz w:val="24"/>
        </w:rPr>
        <w:t xml:space="preserve"> </w:t>
      </w:r>
      <w:r>
        <w:rPr>
          <w:sz w:val="24"/>
        </w:rPr>
        <w:t>vērā</w:t>
      </w:r>
      <w:r>
        <w:rPr>
          <w:spacing w:val="-3"/>
          <w:sz w:val="24"/>
        </w:rPr>
        <w:t xml:space="preserve"> </w:t>
      </w:r>
      <w:r>
        <w:rPr>
          <w:sz w:val="24"/>
        </w:rPr>
        <w:t>sportista</w:t>
      </w:r>
      <w:r>
        <w:rPr>
          <w:spacing w:val="-1"/>
          <w:sz w:val="24"/>
        </w:rPr>
        <w:t xml:space="preserve"> </w:t>
      </w:r>
      <w:r>
        <w:rPr>
          <w:sz w:val="24"/>
        </w:rPr>
        <w:t>vieta</w:t>
      </w:r>
      <w:r>
        <w:rPr>
          <w:spacing w:val="-2"/>
          <w:sz w:val="24"/>
        </w:rPr>
        <w:t xml:space="preserve"> </w:t>
      </w:r>
      <w:r>
        <w:rPr>
          <w:sz w:val="24"/>
        </w:rPr>
        <w:t>pēdējā</w:t>
      </w:r>
      <w:r>
        <w:rPr>
          <w:spacing w:val="-1"/>
          <w:sz w:val="24"/>
        </w:rPr>
        <w:t xml:space="preserve"> </w:t>
      </w:r>
      <w:r>
        <w:rPr>
          <w:sz w:val="24"/>
        </w:rPr>
        <w:t>nobrauktajā</w:t>
      </w:r>
      <w:r>
        <w:rPr>
          <w:spacing w:val="-1"/>
          <w:sz w:val="24"/>
        </w:rPr>
        <w:t xml:space="preserve"> </w:t>
      </w:r>
      <w:r>
        <w:rPr>
          <w:spacing w:val="-2"/>
          <w:sz w:val="24"/>
        </w:rPr>
        <w:t>aplī.</w:t>
      </w:r>
    </w:p>
    <w:p w14:paraId="1EF29A20" w14:textId="77777777" w:rsidR="00D94C4B" w:rsidRDefault="00000000">
      <w:pPr>
        <w:pStyle w:val="ListParagraph"/>
        <w:numPr>
          <w:ilvl w:val="1"/>
          <w:numId w:val="3"/>
        </w:numPr>
        <w:tabs>
          <w:tab w:val="left" w:pos="814"/>
        </w:tabs>
        <w:ind w:left="814" w:hanging="418"/>
        <w:jc w:val="both"/>
        <w:rPr>
          <w:b/>
          <w:sz w:val="24"/>
        </w:rPr>
      </w:pPr>
      <w:r>
        <w:rPr>
          <w:sz w:val="24"/>
        </w:rPr>
        <w:t>Klases,</w:t>
      </w:r>
      <w:r>
        <w:rPr>
          <w:spacing w:val="-7"/>
          <w:sz w:val="24"/>
        </w:rPr>
        <w:t xml:space="preserve"> </w:t>
      </w:r>
      <w:r>
        <w:rPr>
          <w:sz w:val="24"/>
        </w:rPr>
        <w:t>kurām</w:t>
      </w:r>
      <w:r>
        <w:rPr>
          <w:spacing w:val="-3"/>
          <w:sz w:val="24"/>
        </w:rPr>
        <w:t xml:space="preserve"> </w:t>
      </w:r>
      <w:r>
        <w:rPr>
          <w:sz w:val="24"/>
        </w:rPr>
        <w:t>ir</w:t>
      </w:r>
      <w:r>
        <w:rPr>
          <w:spacing w:val="-3"/>
          <w:sz w:val="24"/>
        </w:rPr>
        <w:t xml:space="preserve"> </w:t>
      </w:r>
      <w:r>
        <w:rPr>
          <w:sz w:val="24"/>
        </w:rPr>
        <w:t>kopēji</w:t>
      </w:r>
      <w:r>
        <w:rPr>
          <w:spacing w:val="-2"/>
          <w:sz w:val="24"/>
        </w:rPr>
        <w:t xml:space="preserve"> </w:t>
      </w:r>
      <w:r>
        <w:rPr>
          <w:sz w:val="24"/>
        </w:rPr>
        <w:t>braucieni,</w:t>
      </w:r>
      <w:r>
        <w:rPr>
          <w:spacing w:val="-2"/>
          <w:sz w:val="24"/>
        </w:rPr>
        <w:t xml:space="preserve"> </w:t>
      </w:r>
      <w:r>
        <w:rPr>
          <w:sz w:val="24"/>
        </w:rPr>
        <w:t>tiek</w:t>
      </w:r>
      <w:r>
        <w:rPr>
          <w:spacing w:val="-4"/>
          <w:sz w:val="24"/>
        </w:rPr>
        <w:t xml:space="preserve"> </w:t>
      </w:r>
      <w:r>
        <w:rPr>
          <w:sz w:val="24"/>
        </w:rPr>
        <w:t>vērtētas</w:t>
      </w:r>
      <w:r>
        <w:rPr>
          <w:spacing w:val="-3"/>
          <w:sz w:val="24"/>
        </w:rPr>
        <w:t xml:space="preserve"> </w:t>
      </w:r>
      <w:r>
        <w:rPr>
          <w:spacing w:val="-2"/>
          <w:sz w:val="24"/>
        </w:rPr>
        <w:t>sekojoši:</w:t>
      </w:r>
    </w:p>
    <w:p w14:paraId="5C0F7DD6" w14:textId="77777777" w:rsidR="00D94C4B" w:rsidRDefault="00000000">
      <w:pPr>
        <w:pStyle w:val="ListParagraph"/>
        <w:numPr>
          <w:ilvl w:val="2"/>
          <w:numId w:val="3"/>
        </w:numPr>
        <w:tabs>
          <w:tab w:val="left" w:pos="991"/>
        </w:tabs>
        <w:ind w:left="991" w:right="252" w:hanging="567"/>
        <w:jc w:val="both"/>
        <w:rPr>
          <w:sz w:val="24"/>
        </w:rPr>
      </w:pPr>
      <w:r>
        <w:rPr>
          <w:sz w:val="24"/>
        </w:rPr>
        <w:t>MX2</w:t>
      </w:r>
      <w:r>
        <w:rPr>
          <w:spacing w:val="-9"/>
          <w:sz w:val="24"/>
        </w:rPr>
        <w:t xml:space="preserve"> </w:t>
      </w:r>
      <w:r>
        <w:rPr>
          <w:sz w:val="24"/>
        </w:rPr>
        <w:t>un</w:t>
      </w:r>
      <w:r>
        <w:rPr>
          <w:spacing w:val="-8"/>
          <w:sz w:val="24"/>
        </w:rPr>
        <w:t xml:space="preserve"> </w:t>
      </w:r>
      <w:r>
        <w:rPr>
          <w:sz w:val="24"/>
        </w:rPr>
        <w:t>MX125</w:t>
      </w:r>
      <w:r>
        <w:rPr>
          <w:spacing w:val="-10"/>
          <w:sz w:val="24"/>
        </w:rPr>
        <w:t xml:space="preserve"> </w:t>
      </w:r>
      <w:r>
        <w:rPr>
          <w:sz w:val="24"/>
        </w:rPr>
        <w:t>klasēm</w:t>
      </w:r>
      <w:r>
        <w:rPr>
          <w:spacing w:val="-5"/>
          <w:sz w:val="24"/>
        </w:rPr>
        <w:t xml:space="preserve"> </w:t>
      </w:r>
      <w:r>
        <w:rPr>
          <w:sz w:val="24"/>
        </w:rPr>
        <w:t>–</w:t>
      </w:r>
      <w:r>
        <w:rPr>
          <w:spacing w:val="-8"/>
          <w:sz w:val="24"/>
        </w:rPr>
        <w:t xml:space="preserve"> </w:t>
      </w:r>
      <w:r>
        <w:rPr>
          <w:sz w:val="24"/>
        </w:rPr>
        <w:t>ja</w:t>
      </w:r>
      <w:r>
        <w:rPr>
          <w:spacing w:val="-9"/>
          <w:sz w:val="24"/>
        </w:rPr>
        <w:t xml:space="preserve"> </w:t>
      </w:r>
      <w:r>
        <w:rPr>
          <w:sz w:val="24"/>
        </w:rPr>
        <w:t>ir</w:t>
      </w:r>
      <w:r>
        <w:rPr>
          <w:spacing w:val="-11"/>
          <w:sz w:val="24"/>
        </w:rPr>
        <w:t xml:space="preserve"> </w:t>
      </w:r>
      <w:r>
        <w:rPr>
          <w:sz w:val="24"/>
        </w:rPr>
        <w:t>kopējs</w:t>
      </w:r>
      <w:r>
        <w:rPr>
          <w:spacing w:val="-8"/>
          <w:sz w:val="24"/>
        </w:rPr>
        <w:t xml:space="preserve"> </w:t>
      </w:r>
      <w:r>
        <w:rPr>
          <w:sz w:val="24"/>
        </w:rPr>
        <w:t>brauciens,</w:t>
      </w:r>
      <w:r>
        <w:rPr>
          <w:spacing w:val="-8"/>
          <w:sz w:val="24"/>
        </w:rPr>
        <w:t xml:space="preserve"> </w:t>
      </w:r>
      <w:r>
        <w:rPr>
          <w:sz w:val="24"/>
        </w:rPr>
        <w:t>klases</w:t>
      </w:r>
      <w:r>
        <w:rPr>
          <w:spacing w:val="-8"/>
          <w:sz w:val="24"/>
        </w:rPr>
        <w:t xml:space="preserve"> </w:t>
      </w:r>
      <w:r>
        <w:rPr>
          <w:sz w:val="24"/>
        </w:rPr>
        <w:t>tiek</w:t>
      </w:r>
      <w:r>
        <w:rPr>
          <w:spacing w:val="-8"/>
          <w:sz w:val="24"/>
        </w:rPr>
        <w:t xml:space="preserve"> </w:t>
      </w:r>
      <w:r>
        <w:rPr>
          <w:sz w:val="24"/>
        </w:rPr>
        <w:t>vērtētas</w:t>
      </w:r>
      <w:r>
        <w:rPr>
          <w:spacing w:val="-5"/>
          <w:sz w:val="24"/>
        </w:rPr>
        <w:t xml:space="preserve"> </w:t>
      </w:r>
      <w:r>
        <w:rPr>
          <w:sz w:val="24"/>
        </w:rPr>
        <w:t>atsevišķi</w:t>
      </w:r>
      <w:r>
        <w:rPr>
          <w:spacing w:val="-8"/>
          <w:sz w:val="24"/>
        </w:rPr>
        <w:t xml:space="preserve"> </w:t>
      </w:r>
      <w:r>
        <w:rPr>
          <w:sz w:val="24"/>
        </w:rPr>
        <w:t>gan</w:t>
      </w:r>
      <w:r>
        <w:rPr>
          <w:spacing w:val="-8"/>
          <w:sz w:val="24"/>
        </w:rPr>
        <w:t xml:space="preserve"> </w:t>
      </w:r>
      <w:r>
        <w:rPr>
          <w:sz w:val="24"/>
        </w:rPr>
        <w:t>individuālajā ieskaitē, gan komandu ieskaitē.</w:t>
      </w:r>
    </w:p>
    <w:p w14:paraId="595B6E21" w14:textId="77777777" w:rsidR="00D94C4B" w:rsidRDefault="00000000">
      <w:pPr>
        <w:pStyle w:val="ListParagraph"/>
        <w:numPr>
          <w:ilvl w:val="2"/>
          <w:numId w:val="3"/>
        </w:numPr>
        <w:tabs>
          <w:tab w:val="left" w:pos="991"/>
        </w:tabs>
        <w:ind w:left="991" w:right="255" w:hanging="567"/>
        <w:jc w:val="both"/>
        <w:rPr>
          <w:sz w:val="24"/>
        </w:rPr>
      </w:pPr>
      <w:r>
        <w:rPr>
          <w:sz w:val="24"/>
        </w:rPr>
        <w:t>MX1</w:t>
      </w:r>
      <w:r>
        <w:rPr>
          <w:spacing w:val="-10"/>
          <w:sz w:val="24"/>
        </w:rPr>
        <w:t xml:space="preserve"> </w:t>
      </w:r>
      <w:r>
        <w:rPr>
          <w:sz w:val="24"/>
        </w:rPr>
        <w:t>un</w:t>
      </w:r>
      <w:r>
        <w:rPr>
          <w:spacing w:val="-7"/>
          <w:sz w:val="24"/>
        </w:rPr>
        <w:t xml:space="preserve"> </w:t>
      </w:r>
      <w:r>
        <w:rPr>
          <w:sz w:val="24"/>
        </w:rPr>
        <w:t>MXOpen</w:t>
      </w:r>
      <w:r>
        <w:rPr>
          <w:spacing w:val="-6"/>
          <w:sz w:val="24"/>
        </w:rPr>
        <w:t xml:space="preserve"> </w:t>
      </w:r>
      <w:r>
        <w:rPr>
          <w:sz w:val="24"/>
        </w:rPr>
        <w:t>klasēm</w:t>
      </w:r>
      <w:r>
        <w:rPr>
          <w:spacing w:val="-7"/>
          <w:sz w:val="24"/>
        </w:rPr>
        <w:t xml:space="preserve"> </w:t>
      </w:r>
      <w:r>
        <w:rPr>
          <w:sz w:val="24"/>
        </w:rPr>
        <w:t>–</w:t>
      </w:r>
      <w:r>
        <w:rPr>
          <w:spacing w:val="-7"/>
          <w:sz w:val="24"/>
        </w:rPr>
        <w:t xml:space="preserve"> </w:t>
      </w:r>
      <w:r>
        <w:rPr>
          <w:sz w:val="24"/>
        </w:rPr>
        <w:t>ja</w:t>
      </w:r>
      <w:r>
        <w:rPr>
          <w:spacing w:val="-13"/>
          <w:sz w:val="24"/>
        </w:rPr>
        <w:t xml:space="preserve"> </w:t>
      </w:r>
      <w:r>
        <w:rPr>
          <w:sz w:val="24"/>
        </w:rPr>
        <w:t>ir</w:t>
      </w:r>
      <w:r>
        <w:rPr>
          <w:spacing w:val="-8"/>
          <w:sz w:val="24"/>
        </w:rPr>
        <w:t xml:space="preserve"> </w:t>
      </w:r>
      <w:r>
        <w:rPr>
          <w:sz w:val="24"/>
        </w:rPr>
        <w:t>kopējs</w:t>
      </w:r>
      <w:r>
        <w:rPr>
          <w:spacing w:val="-6"/>
          <w:sz w:val="24"/>
        </w:rPr>
        <w:t xml:space="preserve"> </w:t>
      </w:r>
      <w:r>
        <w:rPr>
          <w:sz w:val="24"/>
        </w:rPr>
        <w:t>brauciens,</w:t>
      </w:r>
      <w:r>
        <w:rPr>
          <w:spacing w:val="-9"/>
          <w:sz w:val="24"/>
        </w:rPr>
        <w:t xml:space="preserve"> </w:t>
      </w:r>
      <w:r>
        <w:rPr>
          <w:sz w:val="24"/>
        </w:rPr>
        <w:t>klases</w:t>
      </w:r>
      <w:r>
        <w:rPr>
          <w:spacing w:val="-7"/>
          <w:sz w:val="24"/>
        </w:rPr>
        <w:t xml:space="preserve"> </w:t>
      </w:r>
      <w:r>
        <w:rPr>
          <w:sz w:val="24"/>
        </w:rPr>
        <w:t>tiek</w:t>
      </w:r>
      <w:r>
        <w:rPr>
          <w:spacing w:val="-7"/>
          <w:sz w:val="24"/>
        </w:rPr>
        <w:t xml:space="preserve"> </w:t>
      </w:r>
      <w:r>
        <w:rPr>
          <w:sz w:val="24"/>
        </w:rPr>
        <w:t>vērtētas</w:t>
      </w:r>
      <w:r>
        <w:rPr>
          <w:spacing w:val="-7"/>
          <w:sz w:val="24"/>
        </w:rPr>
        <w:t xml:space="preserve"> </w:t>
      </w:r>
      <w:r>
        <w:rPr>
          <w:sz w:val="24"/>
        </w:rPr>
        <w:t>atsevišķi,</w:t>
      </w:r>
      <w:r>
        <w:rPr>
          <w:spacing w:val="-7"/>
          <w:sz w:val="24"/>
        </w:rPr>
        <w:t xml:space="preserve"> </w:t>
      </w:r>
      <w:r>
        <w:rPr>
          <w:sz w:val="24"/>
        </w:rPr>
        <w:t>taču</w:t>
      </w:r>
      <w:r>
        <w:rPr>
          <w:spacing w:val="-7"/>
          <w:sz w:val="24"/>
        </w:rPr>
        <w:t xml:space="preserve"> </w:t>
      </w:r>
      <w:r>
        <w:rPr>
          <w:sz w:val="24"/>
        </w:rPr>
        <w:t>komandas ieskaitē dot kopējā braucienā izcīnītos punktus.</w:t>
      </w:r>
    </w:p>
    <w:p w14:paraId="239CDDB4" w14:textId="77777777" w:rsidR="00D94C4B" w:rsidRDefault="00000000">
      <w:pPr>
        <w:pStyle w:val="ListParagraph"/>
        <w:numPr>
          <w:ilvl w:val="1"/>
          <w:numId w:val="3"/>
        </w:numPr>
        <w:tabs>
          <w:tab w:val="left" w:pos="814"/>
          <w:tab w:val="left" w:pos="816"/>
        </w:tabs>
        <w:spacing w:line="242" w:lineRule="auto"/>
        <w:ind w:left="816" w:right="265" w:hanging="420"/>
        <w:jc w:val="both"/>
        <w:rPr>
          <w:b/>
          <w:sz w:val="24"/>
        </w:rPr>
      </w:pPr>
      <w:r>
        <w:rPr>
          <w:sz w:val="24"/>
        </w:rPr>
        <w:t xml:space="preserve">Latvijas čempionāta posma ieskaitē katrā klasē vērā tiek ņemta sportista izcīnītā vieta divos </w:t>
      </w:r>
      <w:r>
        <w:rPr>
          <w:spacing w:val="-2"/>
          <w:sz w:val="24"/>
        </w:rPr>
        <w:t>braucienos.</w:t>
      </w:r>
    </w:p>
    <w:p w14:paraId="53F20394" w14:textId="77777777" w:rsidR="00D94C4B" w:rsidRDefault="00000000">
      <w:pPr>
        <w:pStyle w:val="ListParagraph"/>
        <w:numPr>
          <w:ilvl w:val="1"/>
          <w:numId w:val="3"/>
        </w:numPr>
        <w:tabs>
          <w:tab w:val="left" w:pos="814"/>
          <w:tab w:val="left" w:pos="816"/>
        </w:tabs>
        <w:ind w:left="816" w:right="251" w:hanging="420"/>
        <w:jc w:val="both"/>
        <w:rPr>
          <w:b/>
          <w:sz w:val="24"/>
        </w:rPr>
      </w:pPr>
      <w:r>
        <w:rPr>
          <w:sz w:val="24"/>
        </w:rPr>
        <w:t>Katrā</w:t>
      </w:r>
      <w:r>
        <w:rPr>
          <w:spacing w:val="-7"/>
          <w:sz w:val="24"/>
        </w:rPr>
        <w:t xml:space="preserve"> </w:t>
      </w:r>
      <w:r>
        <w:rPr>
          <w:sz w:val="24"/>
        </w:rPr>
        <w:t>braucienā</w:t>
      </w:r>
      <w:r>
        <w:rPr>
          <w:spacing w:val="-7"/>
          <w:sz w:val="24"/>
        </w:rPr>
        <w:t xml:space="preserve"> </w:t>
      </w:r>
      <w:r>
        <w:rPr>
          <w:sz w:val="24"/>
        </w:rPr>
        <w:t>sportisti</w:t>
      </w:r>
      <w:r>
        <w:rPr>
          <w:spacing w:val="-1"/>
          <w:sz w:val="24"/>
        </w:rPr>
        <w:t xml:space="preserve"> </w:t>
      </w:r>
      <w:r>
        <w:rPr>
          <w:sz w:val="24"/>
        </w:rPr>
        <w:t>gūst</w:t>
      </w:r>
      <w:r>
        <w:rPr>
          <w:spacing w:val="-3"/>
          <w:sz w:val="24"/>
        </w:rPr>
        <w:t xml:space="preserve"> </w:t>
      </w:r>
      <w:r>
        <w:rPr>
          <w:sz w:val="24"/>
        </w:rPr>
        <w:t>punktus,</w:t>
      </w:r>
      <w:r>
        <w:rPr>
          <w:spacing w:val="-5"/>
          <w:sz w:val="24"/>
        </w:rPr>
        <w:t xml:space="preserve"> </w:t>
      </w:r>
      <w:r>
        <w:rPr>
          <w:sz w:val="24"/>
        </w:rPr>
        <w:t>atbilstoši</w:t>
      </w:r>
      <w:r>
        <w:rPr>
          <w:spacing w:val="-2"/>
          <w:sz w:val="24"/>
        </w:rPr>
        <w:t xml:space="preserve"> </w:t>
      </w:r>
      <w:r>
        <w:rPr>
          <w:sz w:val="24"/>
        </w:rPr>
        <w:t>ieņemtajai</w:t>
      </w:r>
      <w:r>
        <w:rPr>
          <w:spacing w:val="-6"/>
          <w:sz w:val="24"/>
        </w:rPr>
        <w:t xml:space="preserve"> </w:t>
      </w:r>
      <w:r>
        <w:rPr>
          <w:sz w:val="24"/>
        </w:rPr>
        <w:t>vietai</w:t>
      </w:r>
      <w:r>
        <w:rPr>
          <w:spacing w:val="-2"/>
          <w:sz w:val="24"/>
        </w:rPr>
        <w:t xml:space="preserve"> </w:t>
      </w:r>
      <w:r>
        <w:rPr>
          <w:sz w:val="24"/>
        </w:rPr>
        <w:t>(izņemot</w:t>
      </w:r>
      <w:r>
        <w:rPr>
          <w:spacing w:val="-3"/>
          <w:sz w:val="24"/>
        </w:rPr>
        <w:t xml:space="preserve"> </w:t>
      </w:r>
      <w:r>
        <w:rPr>
          <w:sz w:val="24"/>
        </w:rPr>
        <w:t>šā</w:t>
      </w:r>
      <w:r>
        <w:rPr>
          <w:spacing w:val="-7"/>
          <w:sz w:val="24"/>
        </w:rPr>
        <w:t xml:space="preserve"> </w:t>
      </w:r>
      <w:r>
        <w:rPr>
          <w:sz w:val="24"/>
        </w:rPr>
        <w:t>Nolikuma</w:t>
      </w:r>
      <w:r>
        <w:rPr>
          <w:spacing w:val="-2"/>
          <w:sz w:val="24"/>
        </w:rPr>
        <w:t xml:space="preserve"> </w:t>
      </w:r>
      <w:r>
        <w:rPr>
          <w:sz w:val="24"/>
        </w:rPr>
        <w:t>7.2.2.</w:t>
      </w:r>
      <w:r>
        <w:rPr>
          <w:spacing w:val="-6"/>
          <w:sz w:val="24"/>
        </w:rPr>
        <w:t xml:space="preserve"> </w:t>
      </w:r>
      <w:r>
        <w:rPr>
          <w:sz w:val="24"/>
        </w:rPr>
        <w:t>p. norādītajā gadījumā) saskaņā ar tabulu:</w:t>
      </w:r>
    </w:p>
    <w:p w14:paraId="06801FA8" w14:textId="77777777" w:rsidR="00D94C4B" w:rsidRDefault="00D94C4B">
      <w:pPr>
        <w:pStyle w:val="BodyText"/>
        <w:spacing w:before="3"/>
        <w:ind w:left="0"/>
        <w:jc w:val="left"/>
        <w:rPr>
          <w:sz w:val="10"/>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4"/>
        <w:gridCol w:w="852"/>
        <w:gridCol w:w="853"/>
        <w:gridCol w:w="852"/>
        <w:gridCol w:w="854"/>
        <w:gridCol w:w="852"/>
        <w:gridCol w:w="854"/>
        <w:gridCol w:w="855"/>
        <w:gridCol w:w="854"/>
        <w:gridCol w:w="852"/>
        <w:gridCol w:w="819"/>
      </w:tblGrid>
      <w:tr w:rsidR="00D94C4B" w14:paraId="65801970" w14:textId="77777777">
        <w:trPr>
          <w:trHeight w:val="340"/>
        </w:trPr>
        <w:tc>
          <w:tcPr>
            <w:tcW w:w="994" w:type="dxa"/>
          </w:tcPr>
          <w:p w14:paraId="7C4B302B" w14:textId="77777777" w:rsidR="00D94C4B" w:rsidRDefault="00000000">
            <w:pPr>
              <w:pStyle w:val="TableParagraph"/>
              <w:spacing w:before="44" w:line="240" w:lineRule="auto"/>
              <w:ind w:left="187"/>
              <w:rPr>
                <w:b/>
                <w:sz w:val="24"/>
              </w:rPr>
            </w:pPr>
            <w:r>
              <w:rPr>
                <w:b/>
                <w:spacing w:val="-4"/>
                <w:sz w:val="24"/>
              </w:rPr>
              <w:t>Vieta</w:t>
            </w:r>
          </w:p>
        </w:tc>
        <w:tc>
          <w:tcPr>
            <w:tcW w:w="852" w:type="dxa"/>
          </w:tcPr>
          <w:p w14:paraId="6B83CE0A" w14:textId="77777777" w:rsidR="00D94C4B" w:rsidRDefault="00000000">
            <w:pPr>
              <w:pStyle w:val="TableParagraph"/>
              <w:spacing w:before="44" w:line="240" w:lineRule="auto"/>
              <w:ind w:left="41" w:right="58"/>
              <w:jc w:val="center"/>
              <w:rPr>
                <w:b/>
                <w:sz w:val="24"/>
              </w:rPr>
            </w:pPr>
            <w:r>
              <w:rPr>
                <w:b/>
                <w:spacing w:val="-5"/>
                <w:sz w:val="24"/>
              </w:rPr>
              <w:t>1.</w:t>
            </w:r>
          </w:p>
        </w:tc>
        <w:tc>
          <w:tcPr>
            <w:tcW w:w="853" w:type="dxa"/>
          </w:tcPr>
          <w:p w14:paraId="3A844F8B" w14:textId="77777777" w:rsidR="00D94C4B" w:rsidRDefault="00000000">
            <w:pPr>
              <w:pStyle w:val="TableParagraph"/>
              <w:spacing w:before="44" w:line="240" w:lineRule="auto"/>
              <w:ind w:left="30" w:right="17"/>
              <w:jc w:val="center"/>
              <w:rPr>
                <w:b/>
                <w:sz w:val="24"/>
              </w:rPr>
            </w:pPr>
            <w:r>
              <w:rPr>
                <w:b/>
                <w:spacing w:val="-5"/>
                <w:sz w:val="24"/>
              </w:rPr>
              <w:t>2.</w:t>
            </w:r>
          </w:p>
        </w:tc>
        <w:tc>
          <w:tcPr>
            <w:tcW w:w="852" w:type="dxa"/>
          </w:tcPr>
          <w:p w14:paraId="00EC4F5B" w14:textId="77777777" w:rsidR="00D94C4B" w:rsidRDefault="00000000">
            <w:pPr>
              <w:pStyle w:val="TableParagraph"/>
              <w:spacing w:before="44" w:line="240" w:lineRule="auto"/>
              <w:ind w:left="328"/>
              <w:rPr>
                <w:b/>
                <w:sz w:val="24"/>
              </w:rPr>
            </w:pPr>
            <w:r>
              <w:rPr>
                <w:b/>
                <w:spacing w:val="-5"/>
                <w:sz w:val="24"/>
              </w:rPr>
              <w:t>3.</w:t>
            </w:r>
          </w:p>
        </w:tc>
        <w:tc>
          <w:tcPr>
            <w:tcW w:w="854" w:type="dxa"/>
          </w:tcPr>
          <w:p w14:paraId="04AD10F5" w14:textId="77777777" w:rsidR="00D94C4B" w:rsidRDefault="00000000">
            <w:pPr>
              <w:pStyle w:val="TableParagraph"/>
              <w:spacing w:before="44" w:line="240" w:lineRule="auto"/>
              <w:ind w:left="330"/>
              <w:rPr>
                <w:b/>
                <w:sz w:val="24"/>
              </w:rPr>
            </w:pPr>
            <w:r>
              <w:rPr>
                <w:b/>
                <w:spacing w:val="-5"/>
                <w:sz w:val="24"/>
              </w:rPr>
              <w:t>4.</w:t>
            </w:r>
          </w:p>
        </w:tc>
        <w:tc>
          <w:tcPr>
            <w:tcW w:w="852" w:type="dxa"/>
          </w:tcPr>
          <w:p w14:paraId="7E7031A3" w14:textId="77777777" w:rsidR="00D94C4B" w:rsidRDefault="00000000">
            <w:pPr>
              <w:pStyle w:val="TableParagraph"/>
              <w:spacing w:before="44" w:line="240" w:lineRule="auto"/>
              <w:ind w:left="48" w:right="24"/>
              <w:jc w:val="center"/>
              <w:rPr>
                <w:b/>
                <w:sz w:val="24"/>
              </w:rPr>
            </w:pPr>
            <w:r>
              <w:rPr>
                <w:b/>
                <w:spacing w:val="-5"/>
                <w:sz w:val="24"/>
              </w:rPr>
              <w:t>5.</w:t>
            </w:r>
          </w:p>
        </w:tc>
        <w:tc>
          <w:tcPr>
            <w:tcW w:w="854" w:type="dxa"/>
          </w:tcPr>
          <w:p w14:paraId="312D2D1D" w14:textId="77777777" w:rsidR="00D94C4B" w:rsidRDefault="00000000">
            <w:pPr>
              <w:pStyle w:val="TableParagraph"/>
              <w:spacing w:before="44" w:line="240" w:lineRule="auto"/>
              <w:ind w:left="331"/>
              <w:rPr>
                <w:b/>
                <w:sz w:val="24"/>
              </w:rPr>
            </w:pPr>
            <w:r>
              <w:rPr>
                <w:b/>
                <w:spacing w:val="-5"/>
                <w:sz w:val="24"/>
              </w:rPr>
              <w:t>6.</w:t>
            </w:r>
          </w:p>
        </w:tc>
        <w:tc>
          <w:tcPr>
            <w:tcW w:w="855" w:type="dxa"/>
          </w:tcPr>
          <w:p w14:paraId="2D288588" w14:textId="77777777" w:rsidR="00D94C4B" w:rsidRDefault="00000000">
            <w:pPr>
              <w:pStyle w:val="TableParagraph"/>
              <w:spacing w:before="44" w:line="240" w:lineRule="auto"/>
              <w:ind w:left="331"/>
              <w:rPr>
                <w:b/>
                <w:sz w:val="24"/>
              </w:rPr>
            </w:pPr>
            <w:r>
              <w:rPr>
                <w:b/>
                <w:spacing w:val="-5"/>
                <w:sz w:val="24"/>
              </w:rPr>
              <w:t>7.</w:t>
            </w:r>
          </w:p>
        </w:tc>
        <w:tc>
          <w:tcPr>
            <w:tcW w:w="854" w:type="dxa"/>
          </w:tcPr>
          <w:p w14:paraId="06977DA3" w14:textId="77777777" w:rsidR="00D94C4B" w:rsidRDefault="00000000">
            <w:pPr>
              <w:pStyle w:val="TableParagraph"/>
              <w:spacing w:before="44" w:line="240" w:lineRule="auto"/>
              <w:ind w:left="45" w:right="12"/>
              <w:jc w:val="center"/>
              <w:rPr>
                <w:b/>
                <w:sz w:val="24"/>
              </w:rPr>
            </w:pPr>
            <w:r>
              <w:rPr>
                <w:b/>
                <w:spacing w:val="-5"/>
                <w:sz w:val="24"/>
              </w:rPr>
              <w:t>8.</w:t>
            </w:r>
          </w:p>
        </w:tc>
        <w:tc>
          <w:tcPr>
            <w:tcW w:w="852" w:type="dxa"/>
          </w:tcPr>
          <w:p w14:paraId="7CBB97C6" w14:textId="77777777" w:rsidR="00D94C4B" w:rsidRDefault="00000000">
            <w:pPr>
              <w:pStyle w:val="TableParagraph"/>
              <w:spacing w:before="44" w:line="240" w:lineRule="auto"/>
              <w:ind w:left="329"/>
              <w:rPr>
                <w:b/>
                <w:sz w:val="24"/>
              </w:rPr>
            </w:pPr>
            <w:r>
              <w:rPr>
                <w:b/>
                <w:spacing w:val="-5"/>
                <w:sz w:val="24"/>
              </w:rPr>
              <w:t>9.</w:t>
            </w:r>
          </w:p>
        </w:tc>
        <w:tc>
          <w:tcPr>
            <w:tcW w:w="819" w:type="dxa"/>
          </w:tcPr>
          <w:p w14:paraId="43BA84A9" w14:textId="77777777" w:rsidR="00D94C4B" w:rsidRDefault="00000000">
            <w:pPr>
              <w:pStyle w:val="TableParagraph"/>
              <w:spacing w:before="44" w:line="240" w:lineRule="auto"/>
              <w:ind w:left="84" w:right="113"/>
              <w:jc w:val="center"/>
              <w:rPr>
                <w:b/>
                <w:sz w:val="24"/>
              </w:rPr>
            </w:pPr>
            <w:r>
              <w:rPr>
                <w:b/>
                <w:spacing w:val="-5"/>
                <w:sz w:val="24"/>
              </w:rPr>
              <w:t>10.</w:t>
            </w:r>
          </w:p>
        </w:tc>
      </w:tr>
      <w:tr w:rsidR="00D94C4B" w14:paraId="640B07B4" w14:textId="77777777">
        <w:trPr>
          <w:trHeight w:val="340"/>
        </w:trPr>
        <w:tc>
          <w:tcPr>
            <w:tcW w:w="994" w:type="dxa"/>
          </w:tcPr>
          <w:p w14:paraId="7E5CD9EA" w14:textId="77777777" w:rsidR="00D94C4B" w:rsidRDefault="00000000">
            <w:pPr>
              <w:pStyle w:val="TableParagraph"/>
              <w:spacing w:before="47"/>
              <w:ind w:left="139"/>
              <w:rPr>
                <w:sz w:val="24"/>
              </w:rPr>
            </w:pPr>
            <w:r>
              <w:rPr>
                <w:spacing w:val="-2"/>
                <w:sz w:val="24"/>
              </w:rPr>
              <w:t>Punkti</w:t>
            </w:r>
          </w:p>
        </w:tc>
        <w:tc>
          <w:tcPr>
            <w:tcW w:w="852" w:type="dxa"/>
          </w:tcPr>
          <w:p w14:paraId="4B20EC5B" w14:textId="77777777" w:rsidR="00D94C4B" w:rsidRDefault="00000000">
            <w:pPr>
              <w:pStyle w:val="TableParagraph"/>
              <w:spacing w:before="47"/>
              <w:ind w:left="41" w:right="65"/>
              <w:jc w:val="center"/>
              <w:rPr>
                <w:sz w:val="24"/>
              </w:rPr>
            </w:pPr>
            <w:r>
              <w:rPr>
                <w:spacing w:val="-5"/>
                <w:sz w:val="24"/>
              </w:rPr>
              <w:t>25</w:t>
            </w:r>
          </w:p>
        </w:tc>
        <w:tc>
          <w:tcPr>
            <w:tcW w:w="853" w:type="dxa"/>
          </w:tcPr>
          <w:p w14:paraId="49182CC2" w14:textId="77777777" w:rsidR="00D94C4B" w:rsidRDefault="00000000">
            <w:pPr>
              <w:pStyle w:val="TableParagraph"/>
              <w:spacing w:before="47"/>
              <w:ind w:left="30" w:right="10"/>
              <w:jc w:val="center"/>
              <w:rPr>
                <w:sz w:val="24"/>
              </w:rPr>
            </w:pPr>
            <w:r>
              <w:rPr>
                <w:spacing w:val="-5"/>
                <w:sz w:val="24"/>
              </w:rPr>
              <w:t>22</w:t>
            </w:r>
          </w:p>
        </w:tc>
        <w:tc>
          <w:tcPr>
            <w:tcW w:w="852" w:type="dxa"/>
          </w:tcPr>
          <w:p w14:paraId="3F79F62D" w14:textId="77777777" w:rsidR="00D94C4B" w:rsidRDefault="00000000">
            <w:pPr>
              <w:pStyle w:val="TableParagraph"/>
              <w:spacing w:before="47"/>
              <w:rPr>
                <w:sz w:val="24"/>
              </w:rPr>
            </w:pPr>
            <w:r>
              <w:rPr>
                <w:spacing w:val="-5"/>
                <w:sz w:val="24"/>
              </w:rPr>
              <w:t>20</w:t>
            </w:r>
          </w:p>
        </w:tc>
        <w:tc>
          <w:tcPr>
            <w:tcW w:w="854" w:type="dxa"/>
          </w:tcPr>
          <w:p w14:paraId="44E6052C" w14:textId="77777777" w:rsidR="00D94C4B" w:rsidRDefault="00000000">
            <w:pPr>
              <w:pStyle w:val="TableParagraph"/>
              <w:spacing w:before="47"/>
              <w:rPr>
                <w:sz w:val="24"/>
              </w:rPr>
            </w:pPr>
            <w:r>
              <w:rPr>
                <w:spacing w:val="-5"/>
                <w:sz w:val="24"/>
              </w:rPr>
              <w:t>18</w:t>
            </w:r>
          </w:p>
        </w:tc>
        <w:tc>
          <w:tcPr>
            <w:tcW w:w="852" w:type="dxa"/>
          </w:tcPr>
          <w:p w14:paraId="4761473E" w14:textId="77777777" w:rsidR="00D94C4B" w:rsidRDefault="00000000">
            <w:pPr>
              <w:pStyle w:val="TableParagraph"/>
              <w:spacing w:before="47"/>
              <w:ind w:left="51" w:right="24"/>
              <w:jc w:val="center"/>
              <w:rPr>
                <w:sz w:val="24"/>
              </w:rPr>
            </w:pPr>
            <w:r>
              <w:rPr>
                <w:spacing w:val="-5"/>
                <w:sz w:val="24"/>
              </w:rPr>
              <w:t>16</w:t>
            </w:r>
          </w:p>
        </w:tc>
        <w:tc>
          <w:tcPr>
            <w:tcW w:w="854" w:type="dxa"/>
          </w:tcPr>
          <w:p w14:paraId="79F702B1" w14:textId="77777777" w:rsidR="00D94C4B" w:rsidRDefault="00000000">
            <w:pPr>
              <w:pStyle w:val="TableParagraph"/>
              <w:spacing w:before="47"/>
              <w:ind w:left="295"/>
              <w:rPr>
                <w:sz w:val="24"/>
              </w:rPr>
            </w:pPr>
            <w:r>
              <w:rPr>
                <w:spacing w:val="-5"/>
                <w:sz w:val="24"/>
              </w:rPr>
              <w:t>15</w:t>
            </w:r>
          </w:p>
        </w:tc>
        <w:tc>
          <w:tcPr>
            <w:tcW w:w="855" w:type="dxa"/>
          </w:tcPr>
          <w:p w14:paraId="142F3318" w14:textId="77777777" w:rsidR="00D94C4B" w:rsidRDefault="00000000">
            <w:pPr>
              <w:pStyle w:val="TableParagraph"/>
              <w:spacing w:before="47"/>
              <w:ind w:left="295"/>
              <w:rPr>
                <w:sz w:val="24"/>
              </w:rPr>
            </w:pPr>
            <w:r>
              <w:rPr>
                <w:spacing w:val="-5"/>
                <w:sz w:val="24"/>
              </w:rPr>
              <w:t>14</w:t>
            </w:r>
          </w:p>
        </w:tc>
        <w:tc>
          <w:tcPr>
            <w:tcW w:w="854" w:type="dxa"/>
          </w:tcPr>
          <w:p w14:paraId="71C7DDAF" w14:textId="77777777" w:rsidR="00D94C4B" w:rsidRDefault="00000000">
            <w:pPr>
              <w:pStyle w:val="TableParagraph"/>
              <w:spacing w:before="47"/>
              <w:ind w:left="45" w:right="15"/>
              <w:jc w:val="center"/>
              <w:rPr>
                <w:sz w:val="24"/>
              </w:rPr>
            </w:pPr>
            <w:r>
              <w:rPr>
                <w:spacing w:val="-5"/>
                <w:sz w:val="24"/>
              </w:rPr>
              <w:t>13</w:t>
            </w:r>
          </w:p>
        </w:tc>
        <w:tc>
          <w:tcPr>
            <w:tcW w:w="852" w:type="dxa"/>
          </w:tcPr>
          <w:p w14:paraId="1B9064BC" w14:textId="77777777" w:rsidR="00D94C4B" w:rsidRDefault="00000000">
            <w:pPr>
              <w:pStyle w:val="TableParagraph"/>
              <w:spacing w:before="47"/>
              <w:ind w:left="293"/>
              <w:rPr>
                <w:sz w:val="24"/>
              </w:rPr>
            </w:pPr>
            <w:r>
              <w:rPr>
                <w:spacing w:val="-5"/>
                <w:sz w:val="24"/>
              </w:rPr>
              <w:t>12</w:t>
            </w:r>
          </w:p>
        </w:tc>
        <w:tc>
          <w:tcPr>
            <w:tcW w:w="819" w:type="dxa"/>
          </w:tcPr>
          <w:p w14:paraId="0D7531FA" w14:textId="77777777" w:rsidR="00D94C4B" w:rsidRDefault="00000000">
            <w:pPr>
              <w:pStyle w:val="TableParagraph"/>
              <w:spacing w:before="47"/>
              <w:ind w:left="99" w:right="113"/>
              <w:jc w:val="center"/>
              <w:rPr>
                <w:sz w:val="24"/>
              </w:rPr>
            </w:pPr>
            <w:r>
              <w:rPr>
                <w:spacing w:val="-5"/>
                <w:sz w:val="24"/>
              </w:rPr>
              <w:t>11</w:t>
            </w:r>
          </w:p>
        </w:tc>
      </w:tr>
      <w:tr w:rsidR="00D94C4B" w14:paraId="0F9F615F" w14:textId="77777777">
        <w:trPr>
          <w:trHeight w:val="342"/>
        </w:trPr>
        <w:tc>
          <w:tcPr>
            <w:tcW w:w="994" w:type="dxa"/>
          </w:tcPr>
          <w:p w14:paraId="163373F6" w14:textId="77777777" w:rsidR="00D94C4B" w:rsidRDefault="00000000">
            <w:pPr>
              <w:pStyle w:val="TableParagraph"/>
              <w:spacing w:before="49"/>
              <w:ind w:left="139"/>
              <w:rPr>
                <w:b/>
                <w:sz w:val="24"/>
              </w:rPr>
            </w:pPr>
            <w:r>
              <w:rPr>
                <w:b/>
                <w:spacing w:val="-2"/>
                <w:sz w:val="24"/>
              </w:rPr>
              <w:t>Vieta</w:t>
            </w:r>
          </w:p>
        </w:tc>
        <w:tc>
          <w:tcPr>
            <w:tcW w:w="852" w:type="dxa"/>
          </w:tcPr>
          <w:p w14:paraId="4EF4699A" w14:textId="77777777" w:rsidR="00D94C4B" w:rsidRDefault="00000000">
            <w:pPr>
              <w:pStyle w:val="TableParagraph"/>
              <w:spacing w:before="49"/>
              <w:ind w:left="48" w:right="24"/>
              <w:jc w:val="center"/>
              <w:rPr>
                <w:b/>
                <w:sz w:val="24"/>
              </w:rPr>
            </w:pPr>
            <w:r>
              <w:rPr>
                <w:b/>
                <w:spacing w:val="-5"/>
                <w:sz w:val="24"/>
              </w:rPr>
              <w:t>11.</w:t>
            </w:r>
          </w:p>
        </w:tc>
        <w:tc>
          <w:tcPr>
            <w:tcW w:w="853" w:type="dxa"/>
          </w:tcPr>
          <w:p w14:paraId="11840C7E" w14:textId="77777777" w:rsidR="00D94C4B" w:rsidRDefault="00000000">
            <w:pPr>
              <w:pStyle w:val="TableParagraph"/>
              <w:spacing w:before="49"/>
              <w:ind w:left="30" w:right="12"/>
              <w:jc w:val="center"/>
              <w:rPr>
                <w:b/>
                <w:sz w:val="24"/>
              </w:rPr>
            </w:pPr>
            <w:r>
              <w:rPr>
                <w:b/>
                <w:spacing w:val="-5"/>
                <w:sz w:val="24"/>
              </w:rPr>
              <w:t>12.</w:t>
            </w:r>
          </w:p>
        </w:tc>
        <w:tc>
          <w:tcPr>
            <w:tcW w:w="852" w:type="dxa"/>
          </w:tcPr>
          <w:p w14:paraId="11E0058F" w14:textId="77777777" w:rsidR="00D94C4B" w:rsidRDefault="00000000">
            <w:pPr>
              <w:pStyle w:val="TableParagraph"/>
              <w:spacing w:before="49"/>
              <w:rPr>
                <w:b/>
                <w:sz w:val="24"/>
              </w:rPr>
            </w:pPr>
            <w:r>
              <w:rPr>
                <w:b/>
                <w:spacing w:val="-5"/>
                <w:sz w:val="24"/>
              </w:rPr>
              <w:t>13.</w:t>
            </w:r>
          </w:p>
        </w:tc>
        <w:tc>
          <w:tcPr>
            <w:tcW w:w="854" w:type="dxa"/>
          </w:tcPr>
          <w:p w14:paraId="5A41F2E0" w14:textId="77777777" w:rsidR="00D94C4B" w:rsidRDefault="00000000">
            <w:pPr>
              <w:pStyle w:val="TableParagraph"/>
              <w:spacing w:before="49"/>
              <w:rPr>
                <w:b/>
                <w:sz w:val="24"/>
              </w:rPr>
            </w:pPr>
            <w:r>
              <w:rPr>
                <w:b/>
                <w:spacing w:val="-5"/>
                <w:sz w:val="24"/>
              </w:rPr>
              <w:t>14.</w:t>
            </w:r>
          </w:p>
        </w:tc>
        <w:tc>
          <w:tcPr>
            <w:tcW w:w="852" w:type="dxa"/>
          </w:tcPr>
          <w:p w14:paraId="2F0F507F" w14:textId="77777777" w:rsidR="00D94C4B" w:rsidRDefault="00000000">
            <w:pPr>
              <w:pStyle w:val="TableParagraph"/>
              <w:spacing w:before="49"/>
              <w:ind w:left="53" w:right="24"/>
              <w:jc w:val="center"/>
              <w:rPr>
                <w:b/>
                <w:sz w:val="24"/>
              </w:rPr>
            </w:pPr>
            <w:r>
              <w:rPr>
                <w:b/>
                <w:spacing w:val="-5"/>
                <w:sz w:val="24"/>
              </w:rPr>
              <w:t>15.</w:t>
            </w:r>
          </w:p>
        </w:tc>
        <w:tc>
          <w:tcPr>
            <w:tcW w:w="854" w:type="dxa"/>
          </w:tcPr>
          <w:p w14:paraId="798FD8CC" w14:textId="77777777" w:rsidR="00D94C4B" w:rsidRDefault="00000000">
            <w:pPr>
              <w:pStyle w:val="TableParagraph"/>
              <w:spacing w:before="49"/>
              <w:ind w:left="295"/>
              <w:rPr>
                <w:b/>
                <w:sz w:val="24"/>
              </w:rPr>
            </w:pPr>
            <w:r>
              <w:rPr>
                <w:b/>
                <w:spacing w:val="-5"/>
                <w:sz w:val="24"/>
              </w:rPr>
              <w:t>16.</w:t>
            </w:r>
          </w:p>
        </w:tc>
        <w:tc>
          <w:tcPr>
            <w:tcW w:w="855" w:type="dxa"/>
          </w:tcPr>
          <w:p w14:paraId="1E7D00F3" w14:textId="77777777" w:rsidR="00D94C4B" w:rsidRDefault="00000000">
            <w:pPr>
              <w:pStyle w:val="TableParagraph"/>
              <w:spacing w:before="49"/>
              <w:ind w:left="295"/>
              <w:rPr>
                <w:b/>
                <w:sz w:val="24"/>
              </w:rPr>
            </w:pPr>
            <w:r>
              <w:rPr>
                <w:b/>
                <w:spacing w:val="-5"/>
                <w:sz w:val="24"/>
              </w:rPr>
              <w:t>17.</w:t>
            </w:r>
          </w:p>
        </w:tc>
        <w:tc>
          <w:tcPr>
            <w:tcW w:w="854" w:type="dxa"/>
          </w:tcPr>
          <w:p w14:paraId="3C9A210D" w14:textId="77777777" w:rsidR="00D94C4B" w:rsidRDefault="00000000">
            <w:pPr>
              <w:pStyle w:val="TableParagraph"/>
              <w:spacing w:before="49"/>
              <w:ind w:left="45" w:right="17"/>
              <w:jc w:val="center"/>
              <w:rPr>
                <w:b/>
                <w:sz w:val="24"/>
              </w:rPr>
            </w:pPr>
            <w:r>
              <w:rPr>
                <w:b/>
                <w:spacing w:val="-5"/>
                <w:sz w:val="24"/>
              </w:rPr>
              <w:t>18.</w:t>
            </w:r>
          </w:p>
        </w:tc>
        <w:tc>
          <w:tcPr>
            <w:tcW w:w="852" w:type="dxa"/>
          </w:tcPr>
          <w:p w14:paraId="7FF2C117" w14:textId="77777777" w:rsidR="00D94C4B" w:rsidRDefault="00000000">
            <w:pPr>
              <w:pStyle w:val="TableParagraph"/>
              <w:spacing w:before="49"/>
              <w:ind w:left="293"/>
              <w:rPr>
                <w:b/>
                <w:sz w:val="24"/>
              </w:rPr>
            </w:pPr>
            <w:r>
              <w:rPr>
                <w:b/>
                <w:spacing w:val="-5"/>
                <w:sz w:val="24"/>
              </w:rPr>
              <w:t>19.</w:t>
            </w:r>
          </w:p>
        </w:tc>
        <w:tc>
          <w:tcPr>
            <w:tcW w:w="819" w:type="dxa"/>
          </w:tcPr>
          <w:p w14:paraId="1EE6999A" w14:textId="77777777" w:rsidR="00D94C4B" w:rsidRDefault="00000000">
            <w:pPr>
              <w:pStyle w:val="TableParagraph"/>
              <w:spacing w:before="49"/>
              <w:ind w:left="148" w:right="113"/>
              <w:jc w:val="center"/>
              <w:rPr>
                <w:b/>
                <w:sz w:val="24"/>
              </w:rPr>
            </w:pPr>
            <w:r>
              <w:rPr>
                <w:b/>
                <w:spacing w:val="-5"/>
                <w:sz w:val="24"/>
              </w:rPr>
              <w:t>20.</w:t>
            </w:r>
          </w:p>
        </w:tc>
      </w:tr>
      <w:tr w:rsidR="00D94C4B" w14:paraId="5DAE4099" w14:textId="77777777">
        <w:trPr>
          <w:trHeight w:val="342"/>
        </w:trPr>
        <w:tc>
          <w:tcPr>
            <w:tcW w:w="994" w:type="dxa"/>
          </w:tcPr>
          <w:p w14:paraId="7067245E" w14:textId="77777777" w:rsidR="00D94C4B" w:rsidRDefault="00000000">
            <w:pPr>
              <w:pStyle w:val="TableParagraph"/>
              <w:spacing w:before="49"/>
              <w:ind w:left="139"/>
              <w:rPr>
                <w:sz w:val="24"/>
              </w:rPr>
            </w:pPr>
            <w:r>
              <w:rPr>
                <w:spacing w:val="-2"/>
                <w:sz w:val="24"/>
              </w:rPr>
              <w:t>Punkti</w:t>
            </w:r>
          </w:p>
        </w:tc>
        <w:tc>
          <w:tcPr>
            <w:tcW w:w="852" w:type="dxa"/>
          </w:tcPr>
          <w:p w14:paraId="3FEB2674" w14:textId="77777777" w:rsidR="00D94C4B" w:rsidRDefault="00000000">
            <w:pPr>
              <w:pStyle w:val="TableParagraph"/>
              <w:spacing w:before="49"/>
              <w:ind w:left="41" w:right="65"/>
              <w:jc w:val="center"/>
              <w:rPr>
                <w:sz w:val="24"/>
              </w:rPr>
            </w:pPr>
            <w:r>
              <w:rPr>
                <w:spacing w:val="-5"/>
                <w:sz w:val="24"/>
              </w:rPr>
              <w:t>10</w:t>
            </w:r>
          </w:p>
        </w:tc>
        <w:tc>
          <w:tcPr>
            <w:tcW w:w="853" w:type="dxa"/>
          </w:tcPr>
          <w:p w14:paraId="3B2F172B" w14:textId="77777777" w:rsidR="00D94C4B" w:rsidRDefault="00000000">
            <w:pPr>
              <w:pStyle w:val="TableParagraph"/>
              <w:spacing w:before="49"/>
              <w:ind w:left="30"/>
              <w:jc w:val="center"/>
              <w:rPr>
                <w:sz w:val="24"/>
              </w:rPr>
            </w:pPr>
            <w:r>
              <w:rPr>
                <w:spacing w:val="-10"/>
                <w:sz w:val="24"/>
              </w:rPr>
              <w:t>9</w:t>
            </w:r>
          </w:p>
        </w:tc>
        <w:tc>
          <w:tcPr>
            <w:tcW w:w="852" w:type="dxa"/>
          </w:tcPr>
          <w:p w14:paraId="18989D19" w14:textId="77777777" w:rsidR="00D94C4B" w:rsidRDefault="00000000">
            <w:pPr>
              <w:pStyle w:val="TableParagraph"/>
              <w:spacing w:before="49"/>
              <w:rPr>
                <w:sz w:val="24"/>
              </w:rPr>
            </w:pPr>
            <w:r>
              <w:rPr>
                <w:spacing w:val="-10"/>
                <w:sz w:val="24"/>
              </w:rPr>
              <w:t>8</w:t>
            </w:r>
          </w:p>
        </w:tc>
        <w:tc>
          <w:tcPr>
            <w:tcW w:w="854" w:type="dxa"/>
          </w:tcPr>
          <w:p w14:paraId="31CF7EB5" w14:textId="77777777" w:rsidR="00D94C4B" w:rsidRDefault="00000000">
            <w:pPr>
              <w:pStyle w:val="TableParagraph"/>
              <w:spacing w:before="49"/>
              <w:rPr>
                <w:sz w:val="24"/>
              </w:rPr>
            </w:pPr>
            <w:r>
              <w:rPr>
                <w:spacing w:val="-10"/>
                <w:sz w:val="24"/>
              </w:rPr>
              <w:t>7</w:t>
            </w:r>
          </w:p>
        </w:tc>
        <w:tc>
          <w:tcPr>
            <w:tcW w:w="852" w:type="dxa"/>
          </w:tcPr>
          <w:p w14:paraId="003CA932" w14:textId="77777777" w:rsidR="00D94C4B" w:rsidRDefault="00000000">
            <w:pPr>
              <w:pStyle w:val="TableParagraph"/>
              <w:spacing w:before="49"/>
              <w:ind w:left="65" w:right="24"/>
              <w:jc w:val="center"/>
              <w:rPr>
                <w:sz w:val="24"/>
              </w:rPr>
            </w:pPr>
            <w:r>
              <w:rPr>
                <w:spacing w:val="-10"/>
                <w:sz w:val="24"/>
              </w:rPr>
              <w:t>6</w:t>
            </w:r>
          </w:p>
        </w:tc>
        <w:tc>
          <w:tcPr>
            <w:tcW w:w="854" w:type="dxa"/>
          </w:tcPr>
          <w:p w14:paraId="3233828F" w14:textId="77777777" w:rsidR="00D94C4B" w:rsidRDefault="00000000">
            <w:pPr>
              <w:pStyle w:val="TableParagraph"/>
              <w:spacing w:before="49"/>
              <w:ind w:left="295"/>
              <w:rPr>
                <w:sz w:val="24"/>
              </w:rPr>
            </w:pPr>
            <w:r>
              <w:rPr>
                <w:spacing w:val="-10"/>
                <w:sz w:val="24"/>
              </w:rPr>
              <w:t>5</w:t>
            </w:r>
          </w:p>
        </w:tc>
        <w:tc>
          <w:tcPr>
            <w:tcW w:w="855" w:type="dxa"/>
          </w:tcPr>
          <w:p w14:paraId="7D2485E8" w14:textId="77777777" w:rsidR="00D94C4B" w:rsidRDefault="00000000">
            <w:pPr>
              <w:pStyle w:val="TableParagraph"/>
              <w:spacing w:before="49"/>
              <w:ind w:left="295"/>
              <w:rPr>
                <w:sz w:val="24"/>
              </w:rPr>
            </w:pPr>
            <w:r>
              <w:rPr>
                <w:spacing w:val="-10"/>
                <w:sz w:val="24"/>
              </w:rPr>
              <w:t>4</w:t>
            </w:r>
          </w:p>
        </w:tc>
        <w:tc>
          <w:tcPr>
            <w:tcW w:w="854" w:type="dxa"/>
          </w:tcPr>
          <w:p w14:paraId="7D321B53" w14:textId="77777777" w:rsidR="00D94C4B" w:rsidRDefault="00000000">
            <w:pPr>
              <w:pStyle w:val="TableParagraph"/>
              <w:spacing w:before="49"/>
              <w:ind w:left="45"/>
              <w:jc w:val="center"/>
              <w:rPr>
                <w:sz w:val="24"/>
              </w:rPr>
            </w:pPr>
            <w:r>
              <w:rPr>
                <w:spacing w:val="-10"/>
                <w:sz w:val="24"/>
              </w:rPr>
              <w:t>3</w:t>
            </w:r>
          </w:p>
        </w:tc>
        <w:tc>
          <w:tcPr>
            <w:tcW w:w="852" w:type="dxa"/>
          </w:tcPr>
          <w:p w14:paraId="064F3DB6" w14:textId="77777777" w:rsidR="00D94C4B" w:rsidRDefault="00000000">
            <w:pPr>
              <w:pStyle w:val="TableParagraph"/>
              <w:spacing w:before="49"/>
              <w:ind w:left="293"/>
              <w:rPr>
                <w:sz w:val="24"/>
              </w:rPr>
            </w:pPr>
            <w:r>
              <w:rPr>
                <w:spacing w:val="-10"/>
                <w:sz w:val="24"/>
              </w:rPr>
              <w:t>2</w:t>
            </w:r>
          </w:p>
        </w:tc>
        <w:tc>
          <w:tcPr>
            <w:tcW w:w="819" w:type="dxa"/>
          </w:tcPr>
          <w:p w14:paraId="28FF1AA7" w14:textId="77777777" w:rsidR="00D94C4B" w:rsidRDefault="00000000">
            <w:pPr>
              <w:pStyle w:val="TableParagraph"/>
              <w:spacing w:before="49"/>
              <w:ind w:left="35" w:right="148"/>
              <w:jc w:val="center"/>
              <w:rPr>
                <w:sz w:val="24"/>
              </w:rPr>
            </w:pPr>
            <w:r>
              <w:rPr>
                <w:spacing w:val="-10"/>
                <w:sz w:val="24"/>
              </w:rPr>
              <w:t>1</w:t>
            </w:r>
          </w:p>
        </w:tc>
      </w:tr>
    </w:tbl>
    <w:p w14:paraId="00F115D0" w14:textId="77777777" w:rsidR="00D94C4B" w:rsidRDefault="00D94C4B">
      <w:pPr>
        <w:pStyle w:val="BodyText"/>
        <w:spacing w:before="3"/>
        <w:ind w:left="0"/>
        <w:jc w:val="left"/>
      </w:pPr>
    </w:p>
    <w:p w14:paraId="3BDE7314" w14:textId="77777777" w:rsidR="00D94C4B" w:rsidRDefault="00000000">
      <w:pPr>
        <w:pStyle w:val="ListParagraph"/>
        <w:numPr>
          <w:ilvl w:val="1"/>
          <w:numId w:val="3"/>
        </w:numPr>
        <w:tabs>
          <w:tab w:val="left" w:pos="814"/>
          <w:tab w:val="left" w:pos="816"/>
        </w:tabs>
        <w:ind w:left="816" w:right="254" w:hanging="420"/>
        <w:jc w:val="both"/>
        <w:rPr>
          <w:b/>
          <w:sz w:val="24"/>
        </w:rPr>
      </w:pPr>
      <w:r>
        <w:rPr>
          <w:sz w:val="24"/>
        </w:rPr>
        <w:t>Latvijas</w:t>
      </w:r>
      <w:r>
        <w:rPr>
          <w:spacing w:val="-6"/>
          <w:sz w:val="24"/>
        </w:rPr>
        <w:t xml:space="preserve"> </w:t>
      </w:r>
      <w:r>
        <w:rPr>
          <w:sz w:val="24"/>
        </w:rPr>
        <w:t>čempionāta</w:t>
      </w:r>
      <w:r>
        <w:rPr>
          <w:spacing w:val="-1"/>
          <w:sz w:val="24"/>
        </w:rPr>
        <w:t xml:space="preserve"> </w:t>
      </w:r>
      <w:r>
        <w:rPr>
          <w:sz w:val="24"/>
        </w:rPr>
        <w:t>posma</w:t>
      </w:r>
      <w:r>
        <w:rPr>
          <w:spacing w:val="-6"/>
          <w:sz w:val="24"/>
        </w:rPr>
        <w:t xml:space="preserve"> </w:t>
      </w:r>
      <w:r>
        <w:rPr>
          <w:sz w:val="24"/>
        </w:rPr>
        <w:t>kopvērtējuma</w:t>
      </w:r>
      <w:r>
        <w:rPr>
          <w:spacing w:val="-4"/>
          <w:sz w:val="24"/>
        </w:rPr>
        <w:t xml:space="preserve"> </w:t>
      </w:r>
      <w:r>
        <w:rPr>
          <w:sz w:val="24"/>
        </w:rPr>
        <w:t>rezultātus</w:t>
      </w:r>
      <w:r>
        <w:rPr>
          <w:spacing w:val="-3"/>
          <w:sz w:val="24"/>
        </w:rPr>
        <w:t xml:space="preserve"> </w:t>
      </w:r>
      <w:r>
        <w:rPr>
          <w:sz w:val="24"/>
        </w:rPr>
        <w:t>nosaka,</w:t>
      </w:r>
      <w:r>
        <w:rPr>
          <w:spacing w:val="-6"/>
          <w:sz w:val="24"/>
        </w:rPr>
        <w:t xml:space="preserve"> </w:t>
      </w:r>
      <w:r>
        <w:rPr>
          <w:sz w:val="24"/>
        </w:rPr>
        <w:t>ņemot</w:t>
      </w:r>
      <w:r>
        <w:rPr>
          <w:spacing w:val="-2"/>
          <w:sz w:val="24"/>
        </w:rPr>
        <w:t xml:space="preserve"> </w:t>
      </w:r>
      <w:r>
        <w:rPr>
          <w:sz w:val="24"/>
        </w:rPr>
        <w:t>vērā</w:t>
      </w:r>
      <w:r>
        <w:rPr>
          <w:spacing w:val="-4"/>
          <w:sz w:val="24"/>
        </w:rPr>
        <w:t xml:space="preserve"> </w:t>
      </w:r>
      <w:r>
        <w:rPr>
          <w:sz w:val="24"/>
        </w:rPr>
        <w:t>divu</w:t>
      </w:r>
      <w:r>
        <w:rPr>
          <w:spacing w:val="-3"/>
          <w:sz w:val="24"/>
        </w:rPr>
        <w:t xml:space="preserve"> </w:t>
      </w:r>
      <w:r>
        <w:rPr>
          <w:sz w:val="24"/>
        </w:rPr>
        <w:t>braucienu</w:t>
      </w:r>
      <w:r>
        <w:rPr>
          <w:spacing w:val="-4"/>
          <w:sz w:val="24"/>
        </w:rPr>
        <w:t xml:space="preserve"> </w:t>
      </w:r>
      <w:r>
        <w:rPr>
          <w:sz w:val="24"/>
        </w:rPr>
        <w:t>rezultātā izcīnīto punktu summu. Vienādu punktu gadījumā augstāku vietu ieņem tas sportists, kurš ir ieņēmis augstāku vietu sacensību otrajā braucienā.</w:t>
      </w:r>
    </w:p>
    <w:p w14:paraId="5FF187AD" w14:textId="77777777" w:rsidR="00D94C4B" w:rsidRDefault="00000000">
      <w:pPr>
        <w:pStyle w:val="ListParagraph"/>
        <w:numPr>
          <w:ilvl w:val="1"/>
          <w:numId w:val="3"/>
        </w:numPr>
        <w:tabs>
          <w:tab w:val="left" w:pos="814"/>
          <w:tab w:val="left" w:pos="816"/>
        </w:tabs>
        <w:ind w:left="816" w:right="252" w:hanging="420"/>
        <w:jc w:val="both"/>
        <w:rPr>
          <w:b/>
          <w:sz w:val="24"/>
        </w:rPr>
      </w:pPr>
      <w:r>
        <w:rPr>
          <w:sz w:val="24"/>
        </w:rPr>
        <w:t>Latvijas</w:t>
      </w:r>
      <w:r>
        <w:rPr>
          <w:spacing w:val="-5"/>
          <w:sz w:val="24"/>
        </w:rPr>
        <w:t xml:space="preserve"> </w:t>
      </w:r>
      <w:r>
        <w:rPr>
          <w:sz w:val="24"/>
        </w:rPr>
        <w:t>čempionāta</w:t>
      </w:r>
      <w:r>
        <w:rPr>
          <w:spacing w:val="-5"/>
          <w:sz w:val="24"/>
        </w:rPr>
        <w:t xml:space="preserve"> </w:t>
      </w:r>
      <w:r>
        <w:rPr>
          <w:sz w:val="24"/>
        </w:rPr>
        <w:t>sezonas</w:t>
      </w:r>
      <w:r>
        <w:rPr>
          <w:spacing w:val="-4"/>
          <w:sz w:val="24"/>
        </w:rPr>
        <w:t xml:space="preserve"> </w:t>
      </w:r>
      <w:r>
        <w:rPr>
          <w:sz w:val="24"/>
        </w:rPr>
        <w:t>kopvērtējuma</w:t>
      </w:r>
      <w:r>
        <w:rPr>
          <w:spacing w:val="-3"/>
          <w:sz w:val="24"/>
        </w:rPr>
        <w:t xml:space="preserve"> </w:t>
      </w:r>
      <w:r>
        <w:rPr>
          <w:sz w:val="24"/>
        </w:rPr>
        <w:t>rezultātus</w:t>
      </w:r>
      <w:r>
        <w:rPr>
          <w:spacing w:val="-1"/>
          <w:sz w:val="24"/>
        </w:rPr>
        <w:t xml:space="preserve"> </w:t>
      </w:r>
      <w:r>
        <w:rPr>
          <w:sz w:val="24"/>
        </w:rPr>
        <w:t>nosaka,</w:t>
      </w:r>
      <w:r>
        <w:rPr>
          <w:spacing w:val="-5"/>
          <w:sz w:val="24"/>
        </w:rPr>
        <w:t xml:space="preserve"> </w:t>
      </w:r>
      <w:r>
        <w:rPr>
          <w:sz w:val="24"/>
        </w:rPr>
        <w:t>ņemot</w:t>
      </w:r>
      <w:r>
        <w:rPr>
          <w:spacing w:val="-1"/>
          <w:sz w:val="24"/>
        </w:rPr>
        <w:t xml:space="preserve"> </w:t>
      </w:r>
      <w:r>
        <w:rPr>
          <w:sz w:val="24"/>
        </w:rPr>
        <w:t>vērā</w:t>
      </w:r>
      <w:r>
        <w:rPr>
          <w:spacing w:val="-6"/>
          <w:sz w:val="24"/>
        </w:rPr>
        <w:t xml:space="preserve"> </w:t>
      </w:r>
      <w:r>
        <w:rPr>
          <w:sz w:val="24"/>
        </w:rPr>
        <w:t>sportista</w:t>
      </w:r>
      <w:r>
        <w:rPr>
          <w:spacing w:val="-6"/>
          <w:sz w:val="24"/>
        </w:rPr>
        <w:t xml:space="preserve"> </w:t>
      </w:r>
      <w:r>
        <w:rPr>
          <w:sz w:val="24"/>
        </w:rPr>
        <w:t>visos</w:t>
      </w:r>
      <w:r>
        <w:rPr>
          <w:spacing w:val="-1"/>
          <w:sz w:val="24"/>
        </w:rPr>
        <w:t xml:space="preserve"> </w:t>
      </w:r>
      <w:r>
        <w:rPr>
          <w:sz w:val="24"/>
        </w:rPr>
        <w:t>Latvijas čempionāta posmos izcīnīto kopējo punktu summu. Vienādas punktu summas gadījumā tiekņemtas vērā sportista uzvarēto posmu skaits, ja tas vienāds, tad posma 2.vietu skaits, ja tas vienāds, tad posma 3.vietu skaits, un tā tālāk, līdz tiek noteikts labākais.</w:t>
      </w:r>
    </w:p>
    <w:p w14:paraId="4FEEF31B" w14:textId="77777777" w:rsidR="00D94C4B" w:rsidRDefault="00000000">
      <w:pPr>
        <w:pStyle w:val="Heading3"/>
        <w:numPr>
          <w:ilvl w:val="0"/>
          <w:numId w:val="3"/>
        </w:numPr>
        <w:tabs>
          <w:tab w:val="left" w:pos="577"/>
        </w:tabs>
        <w:spacing w:before="274"/>
        <w:ind w:left="577" w:hanging="181"/>
        <w:jc w:val="both"/>
      </w:pPr>
      <w:r>
        <w:rPr>
          <w:spacing w:val="-4"/>
        </w:rPr>
        <w:t>Vērtēšana</w:t>
      </w:r>
      <w:r>
        <w:rPr>
          <w:spacing w:val="-2"/>
        </w:rPr>
        <w:t xml:space="preserve"> </w:t>
      </w:r>
      <w:r>
        <w:rPr>
          <w:spacing w:val="-4"/>
        </w:rPr>
        <w:t>Latvijas</w:t>
      </w:r>
      <w:r>
        <w:rPr>
          <w:spacing w:val="1"/>
        </w:rPr>
        <w:t xml:space="preserve"> </w:t>
      </w:r>
      <w:r>
        <w:rPr>
          <w:spacing w:val="-4"/>
        </w:rPr>
        <w:t>Kausa</w:t>
      </w:r>
      <w:r>
        <w:rPr>
          <w:spacing w:val="-2"/>
        </w:rPr>
        <w:t xml:space="preserve"> </w:t>
      </w:r>
      <w:r>
        <w:rPr>
          <w:spacing w:val="-4"/>
        </w:rPr>
        <w:t>un</w:t>
      </w:r>
      <w:r>
        <w:rPr>
          <w:spacing w:val="-10"/>
        </w:rPr>
        <w:t xml:space="preserve"> </w:t>
      </w:r>
      <w:r>
        <w:rPr>
          <w:spacing w:val="-4"/>
        </w:rPr>
        <w:t>Latvijas</w:t>
      </w:r>
      <w:r>
        <w:rPr>
          <w:spacing w:val="-10"/>
        </w:rPr>
        <w:t xml:space="preserve"> </w:t>
      </w:r>
      <w:r>
        <w:rPr>
          <w:spacing w:val="-4"/>
        </w:rPr>
        <w:t>Zelta</w:t>
      </w:r>
      <w:r>
        <w:rPr>
          <w:spacing w:val="-11"/>
        </w:rPr>
        <w:t xml:space="preserve"> </w:t>
      </w:r>
      <w:r>
        <w:rPr>
          <w:spacing w:val="-4"/>
        </w:rPr>
        <w:t>mopēds</w:t>
      </w:r>
      <w:r>
        <w:rPr>
          <w:spacing w:val="-9"/>
        </w:rPr>
        <w:t xml:space="preserve"> </w:t>
      </w:r>
      <w:r>
        <w:rPr>
          <w:spacing w:val="-4"/>
        </w:rPr>
        <w:t>klasēm:</w:t>
      </w:r>
    </w:p>
    <w:p w14:paraId="1CF124EF" w14:textId="77777777" w:rsidR="00D94C4B" w:rsidRDefault="00D94C4B">
      <w:pPr>
        <w:pStyle w:val="Heading3"/>
        <w:sectPr w:rsidR="00D94C4B">
          <w:pgSz w:w="11930" w:h="16860"/>
          <w:pgMar w:top="1540" w:right="708" w:bottom="1240" w:left="850" w:header="343" w:footer="1019" w:gutter="0"/>
          <w:cols w:space="720"/>
        </w:sectPr>
      </w:pPr>
    </w:p>
    <w:p w14:paraId="6A229B4B" w14:textId="77777777" w:rsidR="00D94C4B" w:rsidRDefault="00000000">
      <w:pPr>
        <w:spacing w:before="80"/>
        <w:ind w:left="398"/>
        <w:rPr>
          <w:b/>
          <w:sz w:val="24"/>
        </w:rPr>
      </w:pPr>
      <w:r>
        <w:rPr>
          <w:b/>
          <w:sz w:val="24"/>
        </w:rPr>
        <w:lastRenderedPageBreak/>
        <w:t>Q100,</w:t>
      </w:r>
      <w:r>
        <w:rPr>
          <w:b/>
          <w:spacing w:val="-3"/>
          <w:sz w:val="24"/>
        </w:rPr>
        <w:t xml:space="preserve"> </w:t>
      </w:r>
      <w:r>
        <w:rPr>
          <w:b/>
          <w:sz w:val="24"/>
        </w:rPr>
        <w:t>Qjuniori,</w:t>
      </w:r>
      <w:r>
        <w:rPr>
          <w:b/>
          <w:spacing w:val="-2"/>
          <w:sz w:val="24"/>
        </w:rPr>
        <w:t xml:space="preserve"> </w:t>
      </w:r>
      <w:r>
        <w:rPr>
          <w:b/>
          <w:sz w:val="24"/>
        </w:rPr>
        <w:t>Qkids,</w:t>
      </w:r>
      <w:r>
        <w:rPr>
          <w:b/>
          <w:spacing w:val="-3"/>
          <w:sz w:val="24"/>
        </w:rPr>
        <w:t xml:space="preserve"> </w:t>
      </w:r>
      <w:r>
        <w:rPr>
          <w:b/>
          <w:sz w:val="24"/>
        </w:rPr>
        <w:t>Zela</w:t>
      </w:r>
      <w:r>
        <w:rPr>
          <w:b/>
          <w:spacing w:val="-2"/>
          <w:sz w:val="24"/>
        </w:rPr>
        <w:t xml:space="preserve"> </w:t>
      </w:r>
      <w:r>
        <w:rPr>
          <w:b/>
          <w:sz w:val="24"/>
        </w:rPr>
        <w:t>mopēds</w:t>
      </w:r>
      <w:r>
        <w:rPr>
          <w:b/>
          <w:spacing w:val="-4"/>
          <w:sz w:val="24"/>
        </w:rPr>
        <w:t xml:space="preserve"> </w:t>
      </w:r>
      <w:r>
        <w:rPr>
          <w:b/>
          <w:spacing w:val="-2"/>
          <w:sz w:val="24"/>
        </w:rPr>
        <w:t>klasēm:</w:t>
      </w:r>
    </w:p>
    <w:p w14:paraId="4CAC8E79" w14:textId="77777777" w:rsidR="00D94C4B" w:rsidRDefault="00000000">
      <w:pPr>
        <w:pStyle w:val="ListParagraph"/>
        <w:numPr>
          <w:ilvl w:val="1"/>
          <w:numId w:val="3"/>
        </w:numPr>
        <w:tabs>
          <w:tab w:val="left" w:pos="756"/>
        </w:tabs>
        <w:spacing w:before="120"/>
        <w:ind w:left="396" w:right="432" w:firstLine="0"/>
        <w:rPr>
          <w:b/>
        </w:rPr>
      </w:pPr>
      <w:r>
        <w:rPr>
          <w:sz w:val="24"/>
        </w:rPr>
        <w:t>Visus rezultātus nosaka pēc finiša līnijas šķērsošanas secības. Lai saņemtu ieskaites punktus</w:t>
      </w:r>
      <w:r>
        <w:rPr>
          <w:spacing w:val="80"/>
          <w:sz w:val="24"/>
        </w:rPr>
        <w:t xml:space="preserve"> </w:t>
      </w:r>
      <w:r>
        <w:rPr>
          <w:sz w:val="24"/>
        </w:rPr>
        <w:t>braucienā sportistam jābūt veikušam vismaz vienu pilnu apli ar uzrādītu kontrollaiku.</w:t>
      </w:r>
    </w:p>
    <w:p w14:paraId="12E285F6" w14:textId="77777777" w:rsidR="00D94C4B" w:rsidRDefault="00000000">
      <w:pPr>
        <w:pStyle w:val="ListParagraph"/>
        <w:numPr>
          <w:ilvl w:val="1"/>
          <w:numId w:val="3"/>
        </w:numPr>
        <w:tabs>
          <w:tab w:val="left" w:pos="756"/>
        </w:tabs>
        <w:ind w:left="396" w:right="436" w:firstLine="0"/>
        <w:rPr>
          <w:b/>
        </w:rPr>
      </w:pPr>
      <w:r>
        <w:rPr>
          <w:sz w:val="24"/>
        </w:rPr>
        <w:t>Vienāda apļu skaita gadījumā tiek ņemta vērā sportista vieta pēdējā nobrauktajā aplī. Ja veikts tikai viens aplis, tad augstāku vietu ieņem sportists kurš šķērsojis finiša līniju pirmais.</w:t>
      </w:r>
    </w:p>
    <w:p w14:paraId="1739E538" w14:textId="77777777" w:rsidR="00D94C4B" w:rsidRDefault="00000000">
      <w:pPr>
        <w:pStyle w:val="ListParagraph"/>
        <w:numPr>
          <w:ilvl w:val="1"/>
          <w:numId w:val="3"/>
        </w:numPr>
        <w:tabs>
          <w:tab w:val="left" w:pos="756"/>
        </w:tabs>
        <w:ind w:left="756" w:hanging="360"/>
        <w:rPr>
          <w:b/>
        </w:rPr>
      </w:pPr>
      <w:r>
        <w:rPr>
          <w:sz w:val="24"/>
        </w:rPr>
        <w:t>Visas</w:t>
      </w:r>
      <w:r>
        <w:rPr>
          <w:spacing w:val="-9"/>
          <w:sz w:val="24"/>
        </w:rPr>
        <w:t xml:space="preserve"> </w:t>
      </w:r>
      <w:r>
        <w:rPr>
          <w:sz w:val="24"/>
        </w:rPr>
        <w:t>klases</w:t>
      </w:r>
      <w:r>
        <w:rPr>
          <w:spacing w:val="-4"/>
          <w:sz w:val="24"/>
        </w:rPr>
        <w:t xml:space="preserve"> </w:t>
      </w:r>
      <w:r>
        <w:rPr>
          <w:sz w:val="24"/>
        </w:rPr>
        <w:t>neatkarīgi</w:t>
      </w:r>
      <w:r>
        <w:rPr>
          <w:spacing w:val="-1"/>
          <w:sz w:val="24"/>
        </w:rPr>
        <w:t xml:space="preserve"> </w:t>
      </w:r>
      <w:r>
        <w:rPr>
          <w:sz w:val="24"/>
        </w:rPr>
        <w:t>no</w:t>
      </w:r>
      <w:r>
        <w:rPr>
          <w:spacing w:val="-4"/>
          <w:sz w:val="24"/>
        </w:rPr>
        <w:t xml:space="preserve"> </w:t>
      </w:r>
      <w:r>
        <w:rPr>
          <w:sz w:val="24"/>
        </w:rPr>
        <w:t>tā</w:t>
      </w:r>
      <w:r>
        <w:rPr>
          <w:spacing w:val="-6"/>
          <w:sz w:val="24"/>
        </w:rPr>
        <w:t xml:space="preserve"> </w:t>
      </w:r>
      <w:r>
        <w:rPr>
          <w:sz w:val="24"/>
        </w:rPr>
        <w:t>vai</w:t>
      </w:r>
      <w:r>
        <w:rPr>
          <w:spacing w:val="-1"/>
          <w:sz w:val="24"/>
        </w:rPr>
        <w:t xml:space="preserve"> </w:t>
      </w:r>
      <w:r>
        <w:rPr>
          <w:sz w:val="24"/>
        </w:rPr>
        <w:t>tiek</w:t>
      </w:r>
      <w:r>
        <w:rPr>
          <w:spacing w:val="-2"/>
          <w:sz w:val="24"/>
        </w:rPr>
        <w:t xml:space="preserve"> </w:t>
      </w:r>
      <w:r>
        <w:rPr>
          <w:sz w:val="24"/>
        </w:rPr>
        <w:t>organizēti</w:t>
      </w:r>
      <w:r>
        <w:rPr>
          <w:spacing w:val="-3"/>
          <w:sz w:val="24"/>
        </w:rPr>
        <w:t xml:space="preserve"> </w:t>
      </w:r>
      <w:r>
        <w:rPr>
          <w:sz w:val="24"/>
        </w:rPr>
        <w:t>kopēji</w:t>
      </w:r>
      <w:r>
        <w:rPr>
          <w:spacing w:val="-1"/>
          <w:sz w:val="24"/>
        </w:rPr>
        <w:t xml:space="preserve"> </w:t>
      </w:r>
      <w:r>
        <w:rPr>
          <w:sz w:val="24"/>
        </w:rPr>
        <w:t>braucieni</w:t>
      </w:r>
      <w:r>
        <w:rPr>
          <w:spacing w:val="-2"/>
          <w:sz w:val="24"/>
        </w:rPr>
        <w:t xml:space="preserve"> </w:t>
      </w:r>
      <w:r>
        <w:rPr>
          <w:sz w:val="24"/>
        </w:rPr>
        <w:t>vai</w:t>
      </w:r>
      <w:r>
        <w:rPr>
          <w:spacing w:val="-4"/>
          <w:sz w:val="24"/>
        </w:rPr>
        <w:t xml:space="preserve"> </w:t>
      </w:r>
      <w:r>
        <w:rPr>
          <w:sz w:val="24"/>
        </w:rPr>
        <w:t>nē,</w:t>
      </w:r>
      <w:r>
        <w:rPr>
          <w:spacing w:val="-2"/>
          <w:sz w:val="24"/>
        </w:rPr>
        <w:t xml:space="preserve"> </w:t>
      </w:r>
      <w:r>
        <w:rPr>
          <w:sz w:val="24"/>
        </w:rPr>
        <w:t>tiek</w:t>
      </w:r>
      <w:r>
        <w:rPr>
          <w:spacing w:val="-2"/>
          <w:sz w:val="24"/>
        </w:rPr>
        <w:t xml:space="preserve"> </w:t>
      </w:r>
      <w:r>
        <w:rPr>
          <w:sz w:val="24"/>
        </w:rPr>
        <w:t>vērtētas</w:t>
      </w:r>
      <w:r>
        <w:rPr>
          <w:spacing w:val="-2"/>
          <w:sz w:val="24"/>
        </w:rPr>
        <w:t xml:space="preserve"> atsevišķi.</w:t>
      </w:r>
    </w:p>
    <w:p w14:paraId="231B4753" w14:textId="77777777" w:rsidR="00D94C4B" w:rsidRDefault="00000000">
      <w:pPr>
        <w:pStyle w:val="ListParagraph"/>
        <w:numPr>
          <w:ilvl w:val="1"/>
          <w:numId w:val="3"/>
        </w:numPr>
        <w:tabs>
          <w:tab w:val="left" w:pos="756"/>
        </w:tabs>
        <w:spacing w:before="79"/>
        <w:ind w:left="756" w:hanging="358"/>
        <w:rPr>
          <w:b/>
        </w:rPr>
      </w:pPr>
      <w:r>
        <w:rPr>
          <w:sz w:val="24"/>
        </w:rPr>
        <w:t>Katrā</w:t>
      </w:r>
      <w:r>
        <w:rPr>
          <w:spacing w:val="-12"/>
          <w:sz w:val="24"/>
        </w:rPr>
        <w:t xml:space="preserve"> </w:t>
      </w:r>
      <w:r>
        <w:rPr>
          <w:sz w:val="24"/>
        </w:rPr>
        <w:t>braucienā</w:t>
      </w:r>
      <w:r>
        <w:rPr>
          <w:spacing w:val="-6"/>
          <w:sz w:val="24"/>
        </w:rPr>
        <w:t xml:space="preserve"> </w:t>
      </w:r>
      <w:r>
        <w:rPr>
          <w:sz w:val="24"/>
        </w:rPr>
        <w:t>sportisti</w:t>
      </w:r>
      <w:r>
        <w:rPr>
          <w:spacing w:val="-3"/>
          <w:sz w:val="24"/>
        </w:rPr>
        <w:t xml:space="preserve"> </w:t>
      </w:r>
      <w:r>
        <w:rPr>
          <w:sz w:val="24"/>
        </w:rPr>
        <w:t>gūst</w:t>
      </w:r>
      <w:r>
        <w:rPr>
          <w:spacing w:val="-4"/>
          <w:sz w:val="24"/>
        </w:rPr>
        <w:t xml:space="preserve"> </w:t>
      </w:r>
      <w:r>
        <w:rPr>
          <w:sz w:val="24"/>
        </w:rPr>
        <w:t>punktus,</w:t>
      </w:r>
      <w:r>
        <w:rPr>
          <w:spacing w:val="-2"/>
          <w:sz w:val="24"/>
        </w:rPr>
        <w:t xml:space="preserve"> </w:t>
      </w:r>
      <w:r>
        <w:rPr>
          <w:sz w:val="24"/>
        </w:rPr>
        <w:t>atbilstoši</w:t>
      </w:r>
      <w:r>
        <w:rPr>
          <w:spacing w:val="-7"/>
          <w:sz w:val="24"/>
        </w:rPr>
        <w:t xml:space="preserve"> </w:t>
      </w:r>
      <w:r>
        <w:rPr>
          <w:sz w:val="24"/>
        </w:rPr>
        <w:t>ieņemtajai</w:t>
      </w:r>
      <w:r>
        <w:rPr>
          <w:spacing w:val="-5"/>
          <w:sz w:val="24"/>
        </w:rPr>
        <w:t xml:space="preserve"> </w:t>
      </w:r>
      <w:r>
        <w:rPr>
          <w:sz w:val="24"/>
        </w:rPr>
        <w:t>vietai</w:t>
      </w:r>
      <w:r>
        <w:rPr>
          <w:spacing w:val="-4"/>
          <w:sz w:val="24"/>
        </w:rPr>
        <w:t xml:space="preserve"> </w:t>
      </w:r>
      <w:r>
        <w:rPr>
          <w:sz w:val="24"/>
        </w:rPr>
        <w:t>saskaņā</w:t>
      </w:r>
      <w:r>
        <w:rPr>
          <w:spacing w:val="-3"/>
          <w:sz w:val="24"/>
        </w:rPr>
        <w:t xml:space="preserve"> </w:t>
      </w:r>
      <w:r>
        <w:rPr>
          <w:sz w:val="24"/>
        </w:rPr>
        <w:t>ar</w:t>
      </w:r>
      <w:r>
        <w:rPr>
          <w:spacing w:val="-3"/>
          <w:sz w:val="24"/>
        </w:rPr>
        <w:t xml:space="preserve"> </w:t>
      </w:r>
      <w:r>
        <w:rPr>
          <w:spacing w:val="-2"/>
          <w:sz w:val="24"/>
        </w:rPr>
        <w:t>tabulu:</w:t>
      </w:r>
    </w:p>
    <w:p w14:paraId="688BF48C" w14:textId="77777777" w:rsidR="00D94C4B" w:rsidRDefault="00D94C4B">
      <w:pPr>
        <w:pStyle w:val="BodyText"/>
        <w:spacing w:before="8"/>
        <w:ind w:left="0"/>
        <w:jc w:val="left"/>
        <w:rPr>
          <w:sz w:val="10"/>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4"/>
        <w:gridCol w:w="852"/>
        <w:gridCol w:w="853"/>
        <w:gridCol w:w="852"/>
        <w:gridCol w:w="854"/>
        <w:gridCol w:w="852"/>
        <w:gridCol w:w="854"/>
        <w:gridCol w:w="855"/>
        <w:gridCol w:w="854"/>
        <w:gridCol w:w="852"/>
        <w:gridCol w:w="819"/>
      </w:tblGrid>
      <w:tr w:rsidR="00D94C4B" w14:paraId="6D83AD26" w14:textId="77777777">
        <w:trPr>
          <w:trHeight w:val="337"/>
        </w:trPr>
        <w:tc>
          <w:tcPr>
            <w:tcW w:w="994" w:type="dxa"/>
          </w:tcPr>
          <w:p w14:paraId="5C317DF1" w14:textId="77777777" w:rsidR="00D94C4B" w:rsidRDefault="00000000">
            <w:pPr>
              <w:pStyle w:val="TableParagraph"/>
              <w:spacing w:before="44"/>
              <w:ind w:left="187"/>
              <w:rPr>
                <w:b/>
                <w:sz w:val="24"/>
              </w:rPr>
            </w:pPr>
            <w:r>
              <w:rPr>
                <w:b/>
                <w:spacing w:val="-4"/>
                <w:sz w:val="24"/>
              </w:rPr>
              <w:t>Vieta</w:t>
            </w:r>
          </w:p>
        </w:tc>
        <w:tc>
          <w:tcPr>
            <w:tcW w:w="852" w:type="dxa"/>
          </w:tcPr>
          <w:p w14:paraId="71B973A5" w14:textId="77777777" w:rsidR="00D94C4B" w:rsidRDefault="00000000">
            <w:pPr>
              <w:pStyle w:val="TableParagraph"/>
              <w:spacing w:before="44"/>
              <w:ind w:left="41" w:right="58"/>
              <w:jc w:val="center"/>
              <w:rPr>
                <w:b/>
                <w:sz w:val="24"/>
              </w:rPr>
            </w:pPr>
            <w:r>
              <w:rPr>
                <w:b/>
                <w:spacing w:val="-5"/>
                <w:sz w:val="24"/>
              </w:rPr>
              <w:t>1.</w:t>
            </w:r>
          </w:p>
        </w:tc>
        <w:tc>
          <w:tcPr>
            <w:tcW w:w="853" w:type="dxa"/>
          </w:tcPr>
          <w:p w14:paraId="72966CC3" w14:textId="77777777" w:rsidR="00D94C4B" w:rsidRDefault="00000000">
            <w:pPr>
              <w:pStyle w:val="TableParagraph"/>
              <w:spacing w:before="44"/>
              <w:ind w:left="30" w:right="17"/>
              <w:jc w:val="center"/>
              <w:rPr>
                <w:b/>
                <w:sz w:val="24"/>
              </w:rPr>
            </w:pPr>
            <w:r>
              <w:rPr>
                <w:b/>
                <w:spacing w:val="-5"/>
                <w:sz w:val="24"/>
              </w:rPr>
              <w:t>2.</w:t>
            </w:r>
          </w:p>
        </w:tc>
        <w:tc>
          <w:tcPr>
            <w:tcW w:w="852" w:type="dxa"/>
          </w:tcPr>
          <w:p w14:paraId="0FD75D5E" w14:textId="77777777" w:rsidR="00D94C4B" w:rsidRDefault="00000000">
            <w:pPr>
              <w:pStyle w:val="TableParagraph"/>
              <w:spacing w:before="44"/>
              <w:ind w:left="328"/>
              <w:rPr>
                <w:b/>
                <w:sz w:val="24"/>
              </w:rPr>
            </w:pPr>
            <w:r>
              <w:rPr>
                <w:b/>
                <w:spacing w:val="-5"/>
                <w:sz w:val="24"/>
              </w:rPr>
              <w:t>3.</w:t>
            </w:r>
          </w:p>
        </w:tc>
        <w:tc>
          <w:tcPr>
            <w:tcW w:w="854" w:type="dxa"/>
          </w:tcPr>
          <w:p w14:paraId="5425A19C" w14:textId="77777777" w:rsidR="00D94C4B" w:rsidRDefault="00000000">
            <w:pPr>
              <w:pStyle w:val="TableParagraph"/>
              <w:spacing w:before="44"/>
              <w:ind w:left="330"/>
              <w:rPr>
                <w:b/>
                <w:sz w:val="24"/>
              </w:rPr>
            </w:pPr>
            <w:r>
              <w:rPr>
                <w:b/>
                <w:spacing w:val="-5"/>
                <w:sz w:val="24"/>
              </w:rPr>
              <w:t>4.</w:t>
            </w:r>
          </w:p>
        </w:tc>
        <w:tc>
          <w:tcPr>
            <w:tcW w:w="852" w:type="dxa"/>
          </w:tcPr>
          <w:p w14:paraId="42B5BBEF" w14:textId="77777777" w:rsidR="00D94C4B" w:rsidRDefault="00000000">
            <w:pPr>
              <w:pStyle w:val="TableParagraph"/>
              <w:spacing w:before="44"/>
              <w:ind w:left="48" w:right="24"/>
              <w:jc w:val="center"/>
              <w:rPr>
                <w:b/>
                <w:sz w:val="24"/>
              </w:rPr>
            </w:pPr>
            <w:r>
              <w:rPr>
                <w:b/>
                <w:spacing w:val="-5"/>
                <w:sz w:val="24"/>
              </w:rPr>
              <w:t>5.</w:t>
            </w:r>
          </w:p>
        </w:tc>
        <w:tc>
          <w:tcPr>
            <w:tcW w:w="854" w:type="dxa"/>
          </w:tcPr>
          <w:p w14:paraId="50F786A1" w14:textId="77777777" w:rsidR="00D94C4B" w:rsidRDefault="00000000">
            <w:pPr>
              <w:pStyle w:val="TableParagraph"/>
              <w:spacing w:before="44"/>
              <w:ind w:left="331"/>
              <w:rPr>
                <w:b/>
                <w:sz w:val="24"/>
              </w:rPr>
            </w:pPr>
            <w:r>
              <w:rPr>
                <w:b/>
                <w:spacing w:val="-5"/>
                <w:sz w:val="24"/>
              </w:rPr>
              <w:t>6.</w:t>
            </w:r>
          </w:p>
        </w:tc>
        <w:tc>
          <w:tcPr>
            <w:tcW w:w="855" w:type="dxa"/>
          </w:tcPr>
          <w:p w14:paraId="42F4C147" w14:textId="77777777" w:rsidR="00D94C4B" w:rsidRDefault="00000000">
            <w:pPr>
              <w:pStyle w:val="TableParagraph"/>
              <w:spacing w:before="44"/>
              <w:ind w:left="331"/>
              <w:rPr>
                <w:b/>
                <w:sz w:val="24"/>
              </w:rPr>
            </w:pPr>
            <w:r>
              <w:rPr>
                <w:b/>
                <w:spacing w:val="-5"/>
                <w:sz w:val="24"/>
              </w:rPr>
              <w:t>7.</w:t>
            </w:r>
          </w:p>
        </w:tc>
        <w:tc>
          <w:tcPr>
            <w:tcW w:w="854" w:type="dxa"/>
          </w:tcPr>
          <w:p w14:paraId="42A7A51F" w14:textId="77777777" w:rsidR="00D94C4B" w:rsidRDefault="00000000">
            <w:pPr>
              <w:pStyle w:val="TableParagraph"/>
              <w:spacing w:before="44"/>
              <w:ind w:left="45" w:right="12"/>
              <w:jc w:val="center"/>
              <w:rPr>
                <w:b/>
                <w:sz w:val="24"/>
              </w:rPr>
            </w:pPr>
            <w:r>
              <w:rPr>
                <w:b/>
                <w:spacing w:val="-5"/>
                <w:sz w:val="24"/>
              </w:rPr>
              <w:t>8.</w:t>
            </w:r>
          </w:p>
        </w:tc>
        <w:tc>
          <w:tcPr>
            <w:tcW w:w="852" w:type="dxa"/>
          </w:tcPr>
          <w:p w14:paraId="3476786B" w14:textId="77777777" w:rsidR="00D94C4B" w:rsidRDefault="00000000">
            <w:pPr>
              <w:pStyle w:val="TableParagraph"/>
              <w:spacing w:before="44"/>
              <w:ind w:left="329"/>
              <w:rPr>
                <w:b/>
                <w:sz w:val="24"/>
              </w:rPr>
            </w:pPr>
            <w:r>
              <w:rPr>
                <w:b/>
                <w:spacing w:val="-5"/>
                <w:sz w:val="24"/>
              </w:rPr>
              <w:t>9.</w:t>
            </w:r>
          </w:p>
        </w:tc>
        <w:tc>
          <w:tcPr>
            <w:tcW w:w="819" w:type="dxa"/>
          </w:tcPr>
          <w:p w14:paraId="3FF678C3" w14:textId="77777777" w:rsidR="00D94C4B" w:rsidRDefault="00000000">
            <w:pPr>
              <w:pStyle w:val="TableParagraph"/>
              <w:spacing w:before="44"/>
              <w:ind w:left="84" w:right="113"/>
              <w:jc w:val="center"/>
              <w:rPr>
                <w:b/>
                <w:sz w:val="24"/>
              </w:rPr>
            </w:pPr>
            <w:r>
              <w:rPr>
                <w:b/>
                <w:spacing w:val="-5"/>
                <w:sz w:val="24"/>
              </w:rPr>
              <w:t>10.</w:t>
            </w:r>
          </w:p>
        </w:tc>
      </w:tr>
      <w:tr w:rsidR="00D94C4B" w14:paraId="0E4296B6" w14:textId="77777777">
        <w:trPr>
          <w:trHeight w:val="342"/>
        </w:trPr>
        <w:tc>
          <w:tcPr>
            <w:tcW w:w="994" w:type="dxa"/>
          </w:tcPr>
          <w:p w14:paraId="6F96829D" w14:textId="77777777" w:rsidR="00D94C4B" w:rsidRDefault="00000000">
            <w:pPr>
              <w:pStyle w:val="TableParagraph"/>
              <w:spacing w:before="49"/>
              <w:ind w:left="139"/>
              <w:rPr>
                <w:sz w:val="24"/>
              </w:rPr>
            </w:pPr>
            <w:r>
              <w:rPr>
                <w:spacing w:val="-2"/>
                <w:sz w:val="24"/>
              </w:rPr>
              <w:t>Punkti</w:t>
            </w:r>
          </w:p>
        </w:tc>
        <w:tc>
          <w:tcPr>
            <w:tcW w:w="852" w:type="dxa"/>
          </w:tcPr>
          <w:p w14:paraId="7C1DABF4" w14:textId="77777777" w:rsidR="00D94C4B" w:rsidRDefault="00000000">
            <w:pPr>
              <w:pStyle w:val="TableParagraph"/>
              <w:spacing w:before="49"/>
              <w:ind w:left="41" w:right="65"/>
              <w:jc w:val="center"/>
              <w:rPr>
                <w:sz w:val="24"/>
              </w:rPr>
            </w:pPr>
            <w:r>
              <w:rPr>
                <w:spacing w:val="-5"/>
                <w:sz w:val="24"/>
              </w:rPr>
              <w:t>25</w:t>
            </w:r>
          </w:p>
        </w:tc>
        <w:tc>
          <w:tcPr>
            <w:tcW w:w="853" w:type="dxa"/>
          </w:tcPr>
          <w:p w14:paraId="195AB7A3" w14:textId="77777777" w:rsidR="00D94C4B" w:rsidRDefault="00000000">
            <w:pPr>
              <w:pStyle w:val="TableParagraph"/>
              <w:spacing w:before="49"/>
              <w:ind w:left="30" w:right="10"/>
              <w:jc w:val="center"/>
              <w:rPr>
                <w:sz w:val="24"/>
              </w:rPr>
            </w:pPr>
            <w:r>
              <w:rPr>
                <w:spacing w:val="-5"/>
                <w:sz w:val="24"/>
              </w:rPr>
              <w:t>22</w:t>
            </w:r>
          </w:p>
        </w:tc>
        <w:tc>
          <w:tcPr>
            <w:tcW w:w="852" w:type="dxa"/>
          </w:tcPr>
          <w:p w14:paraId="4843B5C4" w14:textId="77777777" w:rsidR="00D94C4B" w:rsidRDefault="00000000">
            <w:pPr>
              <w:pStyle w:val="TableParagraph"/>
              <w:spacing w:before="49"/>
              <w:rPr>
                <w:sz w:val="24"/>
              </w:rPr>
            </w:pPr>
            <w:r>
              <w:rPr>
                <w:spacing w:val="-5"/>
                <w:sz w:val="24"/>
              </w:rPr>
              <w:t>20</w:t>
            </w:r>
          </w:p>
        </w:tc>
        <w:tc>
          <w:tcPr>
            <w:tcW w:w="854" w:type="dxa"/>
          </w:tcPr>
          <w:p w14:paraId="68A0F9F7" w14:textId="77777777" w:rsidR="00D94C4B" w:rsidRDefault="00000000">
            <w:pPr>
              <w:pStyle w:val="TableParagraph"/>
              <w:spacing w:before="49"/>
              <w:rPr>
                <w:sz w:val="24"/>
              </w:rPr>
            </w:pPr>
            <w:r>
              <w:rPr>
                <w:spacing w:val="-5"/>
                <w:sz w:val="24"/>
              </w:rPr>
              <w:t>18</w:t>
            </w:r>
          </w:p>
        </w:tc>
        <w:tc>
          <w:tcPr>
            <w:tcW w:w="852" w:type="dxa"/>
          </w:tcPr>
          <w:p w14:paraId="02A269CD" w14:textId="77777777" w:rsidR="00D94C4B" w:rsidRDefault="00000000">
            <w:pPr>
              <w:pStyle w:val="TableParagraph"/>
              <w:spacing w:before="49"/>
              <w:ind w:left="51" w:right="24"/>
              <w:jc w:val="center"/>
              <w:rPr>
                <w:sz w:val="24"/>
              </w:rPr>
            </w:pPr>
            <w:r>
              <w:rPr>
                <w:spacing w:val="-5"/>
                <w:sz w:val="24"/>
              </w:rPr>
              <w:t>16</w:t>
            </w:r>
          </w:p>
        </w:tc>
        <w:tc>
          <w:tcPr>
            <w:tcW w:w="854" w:type="dxa"/>
          </w:tcPr>
          <w:p w14:paraId="2BC1949F" w14:textId="77777777" w:rsidR="00D94C4B" w:rsidRDefault="00000000">
            <w:pPr>
              <w:pStyle w:val="TableParagraph"/>
              <w:spacing w:before="49"/>
              <w:ind w:left="295"/>
              <w:rPr>
                <w:sz w:val="24"/>
              </w:rPr>
            </w:pPr>
            <w:r>
              <w:rPr>
                <w:spacing w:val="-5"/>
                <w:sz w:val="24"/>
              </w:rPr>
              <w:t>15</w:t>
            </w:r>
          </w:p>
        </w:tc>
        <w:tc>
          <w:tcPr>
            <w:tcW w:w="855" w:type="dxa"/>
          </w:tcPr>
          <w:p w14:paraId="3C6F659D" w14:textId="77777777" w:rsidR="00D94C4B" w:rsidRDefault="00000000">
            <w:pPr>
              <w:pStyle w:val="TableParagraph"/>
              <w:spacing w:before="49"/>
              <w:ind w:left="295"/>
              <w:rPr>
                <w:sz w:val="24"/>
              </w:rPr>
            </w:pPr>
            <w:r>
              <w:rPr>
                <w:spacing w:val="-5"/>
                <w:sz w:val="24"/>
              </w:rPr>
              <w:t>14</w:t>
            </w:r>
          </w:p>
        </w:tc>
        <w:tc>
          <w:tcPr>
            <w:tcW w:w="854" w:type="dxa"/>
          </w:tcPr>
          <w:p w14:paraId="189A1E51" w14:textId="77777777" w:rsidR="00D94C4B" w:rsidRDefault="00000000">
            <w:pPr>
              <w:pStyle w:val="TableParagraph"/>
              <w:spacing w:before="49"/>
              <w:ind w:left="45" w:right="15"/>
              <w:jc w:val="center"/>
              <w:rPr>
                <w:sz w:val="24"/>
              </w:rPr>
            </w:pPr>
            <w:r>
              <w:rPr>
                <w:spacing w:val="-5"/>
                <w:sz w:val="24"/>
              </w:rPr>
              <w:t>13</w:t>
            </w:r>
          </w:p>
        </w:tc>
        <w:tc>
          <w:tcPr>
            <w:tcW w:w="852" w:type="dxa"/>
          </w:tcPr>
          <w:p w14:paraId="6B89BA94" w14:textId="77777777" w:rsidR="00D94C4B" w:rsidRDefault="00000000">
            <w:pPr>
              <w:pStyle w:val="TableParagraph"/>
              <w:spacing w:before="49"/>
              <w:ind w:left="293"/>
              <w:rPr>
                <w:sz w:val="24"/>
              </w:rPr>
            </w:pPr>
            <w:r>
              <w:rPr>
                <w:spacing w:val="-5"/>
                <w:sz w:val="24"/>
              </w:rPr>
              <w:t>12</w:t>
            </w:r>
          </w:p>
        </w:tc>
        <w:tc>
          <w:tcPr>
            <w:tcW w:w="819" w:type="dxa"/>
          </w:tcPr>
          <w:p w14:paraId="1DC79F9A" w14:textId="77777777" w:rsidR="00D94C4B" w:rsidRDefault="00000000">
            <w:pPr>
              <w:pStyle w:val="TableParagraph"/>
              <w:spacing w:before="49"/>
              <w:ind w:left="99" w:right="113"/>
              <w:jc w:val="center"/>
              <w:rPr>
                <w:sz w:val="24"/>
              </w:rPr>
            </w:pPr>
            <w:r>
              <w:rPr>
                <w:spacing w:val="-5"/>
                <w:sz w:val="24"/>
              </w:rPr>
              <w:t>11</w:t>
            </w:r>
          </w:p>
        </w:tc>
      </w:tr>
      <w:tr w:rsidR="00D94C4B" w14:paraId="60EF67D4" w14:textId="77777777">
        <w:trPr>
          <w:trHeight w:val="343"/>
        </w:trPr>
        <w:tc>
          <w:tcPr>
            <w:tcW w:w="994" w:type="dxa"/>
          </w:tcPr>
          <w:p w14:paraId="2B9C8DB3" w14:textId="77777777" w:rsidR="00D94C4B" w:rsidRDefault="00000000">
            <w:pPr>
              <w:pStyle w:val="TableParagraph"/>
              <w:spacing w:before="50"/>
              <w:ind w:left="139"/>
              <w:rPr>
                <w:b/>
                <w:sz w:val="24"/>
              </w:rPr>
            </w:pPr>
            <w:r>
              <w:rPr>
                <w:b/>
                <w:spacing w:val="-2"/>
                <w:sz w:val="24"/>
              </w:rPr>
              <w:t>Vieta</w:t>
            </w:r>
          </w:p>
        </w:tc>
        <w:tc>
          <w:tcPr>
            <w:tcW w:w="852" w:type="dxa"/>
          </w:tcPr>
          <w:p w14:paraId="2FF4CDBE" w14:textId="77777777" w:rsidR="00D94C4B" w:rsidRDefault="00000000">
            <w:pPr>
              <w:pStyle w:val="TableParagraph"/>
              <w:spacing w:before="50"/>
              <w:ind w:left="48" w:right="24"/>
              <w:jc w:val="center"/>
              <w:rPr>
                <w:b/>
                <w:sz w:val="24"/>
              </w:rPr>
            </w:pPr>
            <w:r>
              <w:rPr>
                <w:b/>
                <w:spacing w:val="-5"/>
                <w:sz w:val="24"/>
              </w:rPr>
              <w:t>11.</w:t>
            </w:r>
          </w:p>
        </w:tc>
        <w:tc>
          <w:tcPr>
            <w:tcW w:w="853" w:type="dxa"/>
          </w:tcPr>
          <w:p w14:paraId="5D85B0F6" w14:textId="77777777" w:rsidR="00D94C4B" w:rsidRDefault="00000000">
            <w:pPr>
              <w:pStyle w:val="TableParagraph"/>
              <w:spacing w:before="50"/>
              <w:ind w:left="30" w:right="12"/>
              <w:jc w:val="center"/>
              <w:rPr>
                <w:b/>
                <w:sz w:val="24"/>
              </w:rPr>
            </w:pPr>
            <w:r>
              <w:rPr>
                <w:b/>
                <w:spacing w:val="-5"/>
                <w:sz w:val="24"/>
              </w:rPr>
              <w:t>12.</w:t>
            </w:r>
          </w:p>
        </w:tc>
        <w:tc>
          <w:tcPr>
            <w:tcW w:w="852" w:type="dxa"/>
          </w:tcPr>
          <w:p w14:paraId="6CE2BD62" w14:textId="77777777" w:rsidR="00D94C4B" w:rsidRDefault="00000000">
            <w:pPr>
              <w:pStyle w:val="TableParagraph"/>
              <w:spacing w:before="50"/>
              <w:rPr>
                <w:b/>
                <w:sz w:val="24"/>
              </w:rPr>
            </w:pPr>
            <w:r>
              <w:rPr>
                <w:b/>
                <w:spacing w:val="-5"/>
                <w:sz w:val="24"/>
              </w:rPr>
              <w:t>13.</w:t>
            </w:r>
          </w:p>
        </w:tc>
        <w:tc>
          <w:tcPr>
            <w:tcW w:w="854" w:type="dxa"/>
          </w:tcPr>
          <w:p w14:paraId="518847A5" w14:textId="77777777" w:rsidR="00D94C4B" w:rsidRDefault="00000000">
            <w:pPr>
              <w:pStyle w:val="TableParagraph"/>
              <w:spacing w:before="50"/>
              <w:rPr>
                <w:b/>
                <w:sz w:val="24"/>
              </w:rPr>
            </w:pPr>
            <w:r>
              <w:rPr>
                <w:b/>
                <w:spacing w:val="-5"/>
                <w:sz w:val="24"/>
              </w:rPr>
              <w:t>14.</w:t>
            </w:r>
          </w:p>
        </w:tc>
        <w:tc>
          <w:tcPr>
            <w:tcW w:w="852" w:type="dxa"/>
          </w:tcPr>
          <w:p w14:paraId="74316645" w14:textId="77777777" w:rsidR="00D94C4B" w:rsidRDefault="00000000">
            <w:pPr>
              <w:pStyle w:val="TableParagraph"/>
              <w:spacing w:before="50"/>
              <w:ind w:left="53" w:right="24"/>
              <w:jc w:val="center"/>
              <w:rPr>
                <w:b/>
                <w:sz w:val="24"/>
              </w:rPr>
            </w:pPr>
            <w:r>
              <w:rPr>
                <w:b/>
                <w:spacing w:val="-5"/>
                <w:sz w:val="24"/>
              </w:rPr>
              <w:t>15.</w:t>
            </w:r>
          </w:p>
        </w:tc>
        <w:tc>
          <w:tcPr>
            <w:tcW w:w="854" w:type="dxa"/>
          </w:tcPr>
          <w:p w14:paraId="262D6366" w14:textId="77777777" w:rsidR="00D94C4B" w:rsidRDefault="00000000">
            <w:pPr>
              <w:pStyle w:val="TableParagraph"/>
              <w:spacing w:before="50"/>
              <w:ind w:left="295"/>
              <w:rPr>
                <w:b/>
                <w:sz w:val="24"/>
              </w:rPr>
            </w:pPr>
            <w:r>
              <w:rPr>
                <w:b/>
                <w:spacing w:val="-5"/>
                <w:sz w:val="24"/>
              </w:rPr>
              <w:t>16.</w:t>
            </w:r>
          </w:p>
        </w:tc>
        <w:tc>
          <w:tcPr>
            <w:tcW w:w="855" w:type="dxa"/>
          </w:tcPr>
          <w:p w14:paraId="364AFD1F" w14:textId="77777777" w:rsidR="00D94C4B" w:rsidRDefault="00000000">
            <w:pPr>
              <w:pStyle w:val="TableParagraph"/>
              <w:spacing w:before="50"/>
              <w:ind w:left="295"/>
              <w:rPr>
                <w:b/>
                <w:sz w:val="24"/>
              </w:rPr>
            </w:pPr>
            <w:r>
              <w:rPr>
                <w:b/>
                <w:spacing w:val="-5"/>
                <w:sz w:val="24"/>
              </w:rPr>
              <w:t>17.</w:t>
            </w:r>
          </w:p>
        </w:tc>
        <w:tc>
          <w:tcPr>
            <w:tcW w:w="854" w:type="dxa"/>
          </w:tcPr>
          <w:p w14:paraId="75DD6985" w14:textId="77777777" w:rsidR="00D94C4B" w:rsidRDefault="00000000">
            <w:pPr>
              <w:pStyle w:val="TableParagraph"/>
              <w:spacing w:before="50"/>
              <w:ind w:left="45" w:right="17"/>
              <w:jc w:val="center"/>
              <w:rPr>
                <w:b/>
                <w:sz w:val="24"/>
              </w:rPr>
            </w:pPr>
            <w:r>
              <w:rPr>
                <w:b/>
                <w:spacing w:val="-5"/>
                <w:sz w:val="24"/>
              </w:rPr>
              <w:t>18.</w:t>
            </w:r>
          </w:p>
        </w:tc>
        <w:tc>
          <w:tcPr>
            <w:tcW w:w="852" w:type="dxa"/>
          </w:tcPr>
          <w:p w14:paraId="4A261CA9" w14:textId="77777777" w:rsidR="00D94C4B" w:rsidRDefault="00000000">
            <w:pPr>
              <w:pStyle w:val="TableParagraph"/>
              <w:spacing w:before="50"/>
              <w:ind w:left="293"/>
              <w:rPr>
                <w:b/>
                <w:sz w:val="24"/>
              </w:rPr>
            </w:pPr>
            <w:r>
              <w:rPr>
                <w:b/>
                <w:spacing w:val="-5"/>
                <w:sz w:val="24"/>
              </w:rPr>
              <w:t>19.</w:t>
            </w:r>
          </w:p>
        </w:tc>
        <w:tc>
          <w:tcPr>
            <w:tcW w:w="819" w:type="dxa"/>
          </w:tcPr>
          <w:p w14:paraId="33265749" w14:textId="77777777" w:rsidR="00D94C4B" w:rsidRDefault="00000000">
            <w:pPr>
              <w:pStyle w:val="TableParagraph"/>
              <w:spacing w:before="50"/>
              <w:ind w:left="148" w:right="113"/>
              <w:jc w:val="center"/>
              <w:rPr>
                <w:b/>
                <w:sz w:val="24"/>
              </w:rPr>
            </w:pPr>
            <w:r>
              <w:rPr>
                <w:b/>
                <w:spacing w:val="-5"/>
                <w:sz w:val="24"/>
              </w:rPr>
              <w:t>20.</w:t>
            </w:r>
          </w:p>
        </w:tc>
      </w:tr>
      <w:tr w:rsidR="00D94C4B" w14:paraId="518E1CF6" w14:textId="77777777">
        <w:trPr>
          <w:trHeight w:val="342"/>
        </w:trPr>
        <w:tc>
          <w:tcPr>
            <w:tcW w:w="994" w:type="dxa"/>
          </w:tcPr>
          <w:p w14:paraId="5B6F27D3" w14:textId="77777777" w:rsidR="00D94C4B" w:rsidRDefault="00000000">
            <w:pPr>
              <w:pStyle w:val="TableParagraph"/>
              <w:spacing w:before="49"/>
              <w:ind w:left="139"/>
              <w:rPr>
                <w:sz w:val="24"/>
              </w:rPr>
            </w:pPr>
            <w:r>
              <w:rPr>
                <w:spacing w:val="-2"/>
                <w:sz w:val="24"/>
              </w:rPr>
              <w:t>Punkti</w:t>
            </w:r>
          </w:p>
        </w:tc>
        <w:tc>
          <w:tcPr>
            <w:tcW w:w="852" w:type="dxa"/>
          </w:tcPr>
          <w:p w14:paraId="5257B480" w14:textId="77777777" w:rsidR="00D94C4B" w:rsidRDefault="00000000">
            <w:pPr>
              <w:pStyle w:val="TableParagraph"/>
              <w:spacing w:before="49"/>
              <w:ind w:left="41" w:right="65"/>
              <w:jc w:val="center"/>
              <w:rPr>
                <w:sz w:val="24"/>
              </w:rPr>
            </w:pPr>
            <w:r>
              <w:rPr>
                <w:spacing w:val="-5"/>
                <w:sz w:val="24"/>
              </w:rPr>
              <w:t>10</w:t>
            </w:r>
          </w:p>
        </w:tc>
        <w:tc>
          <w:tcPr>
            <w:tcW w:w="853" w:type="dxa"/>
          </w:tcPr>
          <w:p w14:paraId="09B46D18" w14:textId="77777777" w:rsidR="00D94C4B" w:rsidRDefault="00000000">
            <w:pPr>
              <w:pStyle w:val="TableParagraph"/>
              <w:spacing w:before="49"/>
              <w:ind w:left="30"/>
              <w:jc w:val="center"/>
              <w:rPr>
                <w:sz w:val="24"/>
              </w:rPr>
            </w:pPr>
            <w:r>
              <w:rPr>
                <w:spacing w:val="-10"/>
                <w:sz w:val="24"/>
              </w:rPr>
              <w:t>9</w:t>
            </w:r>
          </w:p>
        </w:tc>
        <w:tc>
          <w:tcPr>
            <w:tcW w:w="852" w:type="dxa"/>
          </w:tcPr>
          <w:p w14:paraId="69C9D5FB" w14:textId="77777777" w:rsidR="00D94C4B" w:rsidRDefault="00000000">
            <w:pPr>
              <w:pStyle w:val="TableParagraph"/>
              <w:spacing w:before="49"/>
              <w:rPr>
                <w:sz w:val="24"/>
              </w:rPr>
            </w:pPr>
            <w:r>
              <w:rPr>
                <w:spacing w:val="-10"/>
                <w:sz w:val="24"/>
              </w:rPr>
              <w:t>8</w:t>
            </w:r>
          </w:p>
        </w:tc>
        <w:tc>
          <w:tcPr>
            <w:tcW w:w="854" w:type="dxa"/>
          </w:tcPr>
          <w:p w14:paraId="7F22FB16" w14:textId="77777777" w:rsidR="00D94C4B" w:rsidRDefault="00000000">
            <w:pPr>
              <w:pStyle w:val="TableParagraph"/>
              <w:spacing w:before="49"/>
              <w:rPr>
                <w:sz w:val="24"/>
              </w:rPr>
            </w:pPr>
            <w:r>
              <w:rPr>
                <w:spacing w:val="-10"/>
                <w:sz w:val="24"/>
              </w:rPr>
              <w:t>7</w:t>
            </w:r>
          </w:p>
        </w:tc>
        <w:tc>
          <w:tcPr>
            <w:tcW w:w="852" w:type="dxa"/>
          </w:tcPr>
          <w:p w14:paraId="7C077353" w14:textId="77777777" w:rsidR="00D94C4B" w:rsidRDefault="00000000">
            <w:pPr>
              <w:pStyle w:val="TableParagraph"/>
              <w:spacing w:before="49"/>
              <w:ind w:left="65" w:right="24"/>
              <w:jc w:val="center"/>
              <w:rPr>
                <w:sz w:val="24"/>
              </w:rPr>
            </w:pPr>
            <w:r>
              <w:rPr>
                <w:spacing w:val="-10"/>
                <w:sz w:val="24"/>
              </w:rPr>
              <w:t>6</w:t>
            </w:r>
          </w:p>
        </w:tc>
        <w:tc>
          <w:tcPr>
            <w:tcW w:w="854" w:type="dxa"/>
          </w:tcPr>
          <w:p w14:paraId="44E02C91" w14:textId="77777777" w:rsidR="00D94C4B" w:rsidRDefault="00000000">
            <w:pPr>
              <w:pStyle w:val="TableParagraph"/>
              <w:spacing w:before="49"/>
              <w:ind w:left="295"/>
              <w:rPr>
                <w:sz w:val="24"/>
              </w:rPr>
            </w:pPr>
            <w:r>
              <w:rPr>
                <w:spacing w:val="-10"/>
                <w:sz w:val="24"/>
              </w:rPr>
              <w:t>5</w:t>
            </w:r>
          </w:p>
        </w:tc>
        <w:tc>
          <w:tcPr>
            <w:tcW w:w="855" w:type="dxa"/>
          </w:tcPr>
          <w:p w14:paraId="671A826D" w14:textId="77777777" w:rsidR="00D94C4B" w:rsidRDefault="00000000">
            <w:pPr>
              <w:pStyle w:val="TableParagraph"/>
              <w:spacing w:before="49"/>
              <w:ind w:left="295"/>
              <w:rPr>
                <w:sz w:val="24"/>
              </w:rPr>
            </w:pPr>
            <w:r>
              <w:rPr>
                <w:spacing w:val="-10"/>
                <w:sz w:val="24"/>
              </w:rPr>
              <w:t>4</w:t>
            </w:r>
          </w:p>
        </w:tc>
        <w:tc>
          <w:tcPr>
            <w:tcW w:w="854" w:type="dxa"/>
          </w:tcPr>
          <w:p w14:paraId="7F0A81EF" w14:textId="77777777" w:rsidR="00D94C4B" w:rsidRDefault="00000000">
            <w:pPr>
              <w:pStyle w:val="TableParagraph"/>
              <w:spacing w:before="49"/>
              <w:ind w:left="45"/>
              <w:jc w:val="center"/>
              <w:rPr>
                <w:sz w:val="24"/>
              </w:rPr>
            </w:pPr>
            <w:r>
              <w:rPr>
                <w:spacing w:val="-10"/>
                <w:sz w:val="24"/>
              </w:rPr>
              <w:t>3</w:t>
            </w:r>
          </w:p>
        </w:tc>
        <w:tc>
          <w:tcPr>
            <w:tcW w:w="852" w:type="dxa"/>
          </w:tcPr>
          <w:p w14:paraId="5127B512" w14:textId="77777777" w:rsidR="00D94C4B" w:rsidRDefault="00000000">
            <w:pPr>
              <w:pStyle w:val="TableParagraph"/>
              <w:spacing w:before="49"/>
              <w:ind w:left="293"/>
              <w:rPr>
                <w:sz w:val="24"/>
              </w:rPr>
            </w:pPr>
            <w:r>
              <w:rPr>
                <w:spacing w:val="-10"/>
                <w:sz w:val="24"/>
              </w:rPr>
              <w:t>2</w:t>
            </w:r>
          </w:p>
        </w:tc>
        <w:tc>
          <w:tcPr>
            <w:tcW w:w="819" w:type="dxa"/>
          </w:tcPr>
          <w:p w14:paraId="7B5A4821" w14:textId="77777777" w:rsidR="00D94C4B" w:rsidRDefault="00000000">
            <w:pPr>
              <w:pStyle w:val="TableParagraph"/>
              <w:spacing w:before="49"/>
              <w:ind w:left="35" w:right="148"/>
              <w:jc w:val="center"/>
              <w:rPr>
                <w:sz w:val="24"/>
              </w:rPr>
            </w:pPr>
            <w:r>
              <w:rPr>
                <w:spacing w:val="-10"/>
                <w:sz w:val="24"/>
              </w:rPr>
              <w:t>1</w:t>
            </w:r>
          </w:p>
        </w:tc>
      </w:tr>
    </w:tbl>
    <w:p w14:paraId="53F9F6B0" w14:textId="77777777" w:rsidR="00D94C4B" w:rsidRDefault="00D94C4B">
      <w:pPr>
        <w:pStyle w:val="BodyText"/>
        <w:spacing w:before="4"/>
        <w:ind w:left="0"/>
        <w:jc w:val="left"/>
      </w:pPr>
    </w:p>
    <w:p w14:paraId="3779984D" w14:textId="77777777" w:rsidR="00D94C4B" w:rsidRDefault="00000000">
      <w:pPr>
        <w:pStyle w:val="ListParagraph"/>
        <w:numPr>
          <w:ilvl w:val="1"/>
          <w:numId w:val="3"/>
        </w:numPr>
        <w:tabs>
          <w:tab w:val="left" w:pos="756"/>
        </w:tabs>
        <w:ind w:left="396" w:right="261" w:firstLine="0"/>
        <w:jc w:val="both"/>
        <w:rPr>
          <w:b/>
        </w:rPr>
      </w:pPr>
      <w:r>
        <w:rPr>
          <w:sz w:val="24"/>
        </w:rPr>
        <w:t>Posma kopvērtējuma rezultātus nosaka, ņemot vērā divu braucienu rezultātā izcīnīto punktu summu. Vienādu punktu gadījumā augstāku vietu ieņem tas sportists, kurš ir ieņēmis augstāku vietu sacensību otrajā braucienā.</w:t>
      </w:r>
    </w:p>
    <w:p w14:paraId="4ED49E0F" w14:textId="77777777" w:rsidR="00D94C4B" w:rsidRDefault="00000000">
      <w:pPr>
        <w:pStyle w:val="Heading3"/>
        <w:spacing w:before="120"/>
        <w:ind w:left="398"/>
      </w:pPr>
      <w:r>
        <w:t>Retro</w:t>
      </w:r>
      <w:r>
        <w:rPr>
          <w:spacing w:val="-7"/>
        </w:rPr>
        <w:t xml:space="preserve"> </w:t>
      </w:r>
      <w:r>
        <w:rPr>
          <w:spacing w:val="-2"/>
        </w:rPr>
        <w:t>motocikliem:</w:t>
      </w:r>
    </w:p>
    <w:p w14:paraId="4DC0885B" w14:textId="77777777" w:rsidR="00D94C4B" w:rsidRDefault="00000000">
      <w:pPr>
        <w:pStyle w:val="ListParagraph"/>
        <w:numPr>
          <w:ilvl w:val="1"/>
          <w:numId w:val="3"/>
        </w:numPr>
        <w:tabs>
          <w:tab w:val="left" w:pos="756"/>
        </w:tabs>
        <w:spacing w:before="118"/>
        <w:ind w:left="396" w:right="260" w:firstLine="0"/>
        <w:jc w:val="both"/>
        <w:rPr>
          <w:b/>
        </w:rPr>
      </w:pPr>
      <w:r>
        <w:rPr>
          <w:sz w:val="24"/>
        </w:rPr>
        <w:t>Visus rezultātus nosaka pēc finiša līnijas šķērsošanas secības. Lai saņemtu ieskaites punktus braucienā sportistam esot kontaktā ar motociklu ir jāfinišē (jāšķērso finiša līnija) brauciena kontrollaikā un jābūt veikušam ne mazāk kā 50% no attiecīgās klases līdera nobrauktās distances.</w:t>
      </w:r>
    </w:p>
    <w:p w14:paraId="6E3BDBE7" w14:textId="77777777" w:rsidR="00D94C4B" w:rsidRDefault="00000000">
      <w:pPr>
        <w:pStyle w:val="ListParagraph"/>
        <w:numPr>
          <w:ilvl w:val="1"/>
          <w:numId w:val="3"/>
        </w:numPr>
        <w:tabs>
          <w:tab w:val="left" w:pos="756"/>
        </w:tabs>
        <w:ind w:left="756" w:hanging="360"/>
        <w:jc w:val="both"/>
        <w:rPr>
          <w:b/>
        </w:rPr>
      </w:pPr>
      <w:r>
        <w:rPr>
          <w:sz w:val="24"/>
        </w:rPr>
        <w:t>Ja</w:t>
      </w:r>
      <w:r>
        <w:rPr>
          <w:spacing w:val="-15"/>
          <w:sz w:val="24"/>
        </w:rPr>
        <w:t xml:space="preserve"> </w:t>
      </w:r>
      <w:r>
        <w:rPr>
          <w:sz w:val="24"/>
        </w:rPr>
        <w:t>sportists</w:t>
      </w:r>
      <w:r>
        <w:rPr>
          <w:spacing w:val="-10"/>
          <w:sz w:val="24"/>
        </w:rPr>
        <w:t xml:space="preserve"> </w:t>
      </w:r>
      <w:r>
        <w:rPr>
          <w:sz w:val="24"/>
        </w:rPr>
        <w:t>nav</w:t>
      </w:r>
      <w:r>
        <w:rPr>
          <w:spacing w:val="-12"/>
          <w:sz w:val="24"/>
        </w:rPr>
        <w:t xml:space="preserve"> </w:t>
      </w:r>
      <w:r>
        <w:rPr>
          <w:sz w:val="24"/>
        </w:rPr>
        <w:t>finišējis</w:t>
      </w:r>
      <w:r>
        <w:rPr>
          <w:spacing w:val="-8"/>
          <w:sz w:val="24"/>
        </w:rPr>
        <w:t xml:space="preserve"> </w:t>
      </w:r>
      <w:r>
        <w:rPr>
          <w:spacing w:val="-2"/>
          <w:sz w:val="24"/>
        </w:rPr>
        <w:t>kontrollaikā:</w:t>
      </w:r>
    </w:p>
    <w:p w14:paraId="09702CC0" w14:textId="77777777" w:rsidR="00D94C4B" w:rsidRDefault="00000000">
      <w:pPr>
        <w:pStyle w:val="ListParagraph"/>
        <w:numPr>
          <w:ilvl w:val="2"/>
          <w:numId w:val="3"/>
        </w:numPr>
        <w:tabs>
          <w:tab w:val="left" w:pos="1012"/>
        </w:tabs>
        <w:ind w:right="270" w:firstLine="0"/>
        <w:jc w:val="both"/>
        <w:rPr>
          <w:sz w:val="24"/>
        </w:rPr>
      </w:pPr>
      <w:r>
        <w:rPr>
          <w:sz w:val="24"/>
        </w:rPr>
        <w:t>bet ir veicis 50% no attiecīgās klases līdera nobrauktās distances, viņa vieta braucienā un attiecīgi arī punktu skaits tiek noteikta pēc faktiski nobraukto apļu skaita.</w:t>
      </w:r>
    </w:p>
    <w:p w14:paraId="2F7170BB" w14:textId="77777777" w:rsidR="00D94C4B" w:rsidRDefault="00000000">
      <w:pPr>
        <w:pStyle w:val="ListParagraph"/>
        <w:numPr>
          <w:ilvl w:val="2"/>
          <w:numId w:val="3"/>
        </w:numPr>
        <w:tabs>
          <w:tab w:val="left" w:pos="1029"/>
        </w:tabs>
        <w:ind w:right="251" w:firstLine="0"/>
        <w:jc w:val="both"/>
        <w:rPr>
          <w:sz w:val="24"/>
        </w:rPr>
      </w:pPr>
      <w:r>
        <w:rPr>
          <w:sz w:val="24"/>
        </w:rPr>
        <w:t>ja</w:t>
      </w:r>
      <w:r>
        <w:rPr>
          <w:spacing w:val="40"/>
          <w:sz w:val="24"/>
        </w:rPr>
        <w:t xml:space="preserve"> </w:t>
      </w:r>
      <w:r>
        <w:rPr>
          <w:sz w:val="24"/>
        </w:rPr>
        <w:t>sportists</w:t>
      </w:r>
      <w:r>
        <w:rPr>
          <w:spacing w:val="40"/>
          <w:sz w:val="24"/>
        </w:rPr>
        <w:t xml:space="preserve"> </w:t>
      </w:r>
      <w:r>
        <w:rPr>
          <w:sz w:val="24"/>
        </w:rPr>
        <w:t>nav</w:t>
      </w:r>
      <w:r>
        <w:rPr>
          <w:spacing w:val="40"/>
          <w:sz w:val="24"/>
        </w:rPr>
        <w:t xml:space="preserve"> </w:t>
      </w:r>
      <w:r>
        <w:rPr>
          <w:sz w:val="24"/>
        </w:rPr>
        <w:t>veicis</w:t>
      </w:r>
      <w:r>
        <w:rPr>
          <w:spacing w:val="40"/>
          <w:sz w:val="24"/>
        </w:rPr>
        <w:t xml:space="preserve"> </w:t>
      </w:r>
      <w:r>
        <w:rPr>
          <w:sz w:val="24"/>
        </w:rPr>
        <w:t>50%</w:t>
      </w:r>
      <w:r>
        <w:rPr>
          <w:spacing w:val="40"/>
          <w:sz w:val="24"/>
        </w:rPr>
        <w:t xml:space="preserve"> </w:t>
      </w:r>
      <w:r>
        <w:rPr>
          <w:sz w:val="24"/>
        </w:rPr>
        <w:t>no</w:t>
      </w:r>
      <w:r>
        <w:rPr>
          <w:spacing w:val="40"/>
          <w:sz w:val="24"/>
        </w:rPr>
        <w:t xml:space="preserve"> </w:t>
      </w:r>
      <w:r>
        <w:rPr>
          <w:sz w:val="24"/>
        </w:rPr>
        <w:t>attiecīgās</w:t>
      </w:r>
      <w:r>
        <w:rPr>
          <w:spacing w:val="40"/>
          <w:sz w:val="24"/>
        </w:rPr>
        <w:t xml:space="preserve"> </w:t>
      </w:r>
      <w:r>
        <w:rPr>
          <w:sz w:val="24"/>
        </w:rPr>
        <w:t>klases</w:t>
      </w:r>
      <w:r>
        <w:rPr>
          <w:spacing w:val="40"/>
          <w:sz w:val="24"/>
        </w:rPr>
        <w:t xml:space="preserve"> </w:t>
      </w:r>
      <w:r>
        <w:rPr>
          <w:sz w:val="24"/>
        </w:rPr>
        <w:t>līdera</w:t>
      </w:r>
      <w:r>
        <w:rPr>
          <w:spacing w:val="40"/>
          <w:sz w:val="24"/>
        </w:rPr>
        <w:t xml:space="preserve"> </w:t>
      </w:r>
      <w:r>
        <w:rPr>
          <w:sz w:val="24"/>
        </w:rPr>
        <w:t>nobrauktās</w:t>
      </w:r>
      <w:r>
        <w:rPr>
          <w:spacing w:val="40"/>
          <w:sz w:val="24"/>
        </w:rPr>
        <w:t xml:space="preserve"> </w:t>
      </w:r>
      <w:r>
        <w:rPr>
          <w:sz w:val="24"/>
        </w:rPr>
        <w:t>distances</w:t>
      </w:r>
      <w:r>
        <w:rPr>
          <w:spacing w:val="40"/>
          <w:sz w:val="24"/>
        </w:rPr>
        <w:t xml:space="preserve"> </w:t>
      </w:r>
      <w:r>
        <w:rPr>
          <w:sz w:val="24"/>
        </w:rPr>
        <w:t>tad</w:t>
      </w:r>
      <w:r>
        <w:rPr>
          <w:spacing w:val="40"/>
          <w:sz w:val="24"/>
        </w:rPr>
        <w:t xml:space="preserve"> </w:t>
      </w:r>
      <w:r>
        <w:rPr>
          <w:sz w:val="24"/>
        </w:rPr>
        <w:t>sportists izcīna vietu braucienā, bet ieskaites punktus negūst.</w:t>
      </w:r>
    </w:p>
    <w:p w14:paraId="2DFE8B81" w14:textId="77777777" w:rsidR="00D94C4B" w:rsidRDefault="00000000">
      <w:pPr>
        <w:pStyle w:val="ListParagraph"/>
        <w:numPr>
          <w:ilvl w:val="2"/>
          <w:numId w:val="3"/>
        </w:numPr>
        <w:tabs>
          <w:tab w:val="left" w:pos="996"/>
        </w:tabs>
        <w:ind w:left="996" w:hanging="600"/>
        <w:jc w:val="both"/>
        <w:rPr>
          <w:sz w:val="24"/>
        </w:rPr>
      </w:pPr>
      <w:r>
        <w:rPr>
          <w:sz w:val="24"/>
        </w:rPr>
        <w:t>Vienāda</w:t>
      </w:r>
      <w:r>
        <w:rPr>
          <w:spacing w:val="-5"/>
          <w:sz w:val="24"/>
        </w:rPr>
        <w:t xml:space="preserve"> </w:t>
      </w:r>
      <w:r>
        <w:rPr>
          <w:sz w:val="24"/>
        </w:rPr>
        <w:t>apļu</w:t>
      </w:r>
      <w:r>
        <w:rPr>
          <w:spacing w:val="-3"/>
          <w:sz w:val="24"/>
        </w:rPr>
        <w:t xml:space="preserve"> </w:t>
      </w:r>
      <w:r>
        <w:rPr>
          <w:sz w:val="24"/>
        </w:rPr>
        <w:t>skaita</w:t>
      </w:r>
      <w:r>
        <w:rPr>
          <w:spacing w:val="-1"/>
          <w:sz w:val="24"/>
        </w:rPr>
        <w:t xml:space="preserve"> </w:t>
      </w:r>
      <w:r>
        <w:rPr>
          <w:sz w:val="24"/>
        </w:rPr>
        <w:t>gadījumā</w:t>
      </w:r>
      <w:r>
        <w:rPr>
          <w:spacing w:val="-4"/>
          <w:sz w:val="24"/>
        </w:rPr>
        <w:t xml:space="preserve"> </w:t>
      </w:r>
      <w:r>
        <w:rPr>
          <w:sz w:val="24"/>
        </w:rPr>
        <w:t>tiek</w:t>
      </w:r>
      <w:r>
        <w:rPr>
          <w:spacing w:val="-3"/>
          <w:sz w:val="24"/>
        </w:rPr>
        <w:t xml:space="preserve"> </w:t>
      </w:r>
      <w:r>
        <w:rPr>
          <w:sz w:val="24"/>
        </w:rPr>
        <w:t>ņemta</w:t>
      </w:r>
      <w:r>
        <w:rPr>
          <w:spacing w:val="-4"/>
          <w:sz w:val="24"/>
        </w:rPr>
        <w:t xml:space="preserve"> </w:t>
      </w:r>
      <w:r>
        <w:rPr>
          <w:sz w:val="24"/>
        </w:rPr>
        <w:t>vērā</w:t>
      </w:r>
      <w:r>
        <w:rPr>
          <w:spacing w:val="-9"/>
          <w:sz w:val="24"/>
        </w:rPr>
        <w:t xml:space="preserve"> </w:t>
      </w:r>
      <w:r>
        <w:rPr>
          <w:sz w:val="24"/>
        </w:rPr>
        <w:t>sportista</w:t>
      </w:r>
      <w:r>
        <w:rPr>
          <w:spacing w:val="-4"/>
          <w:sz w:val="24"/>
        </w:rPr>
        <w:t xml:space="preserve"> </w:t>
      </w:r>
      <w:r>
        <w:rPr>
          <w:sz w:val="24"/>
        </w:rPr>
        <w:t>vieta</w:t>
      </w:r>
      <w:r>
        <w:rPr>
          <w:spacing w:val="-1"/>
          <w:sz w:val="24"/>
        </w:rPr>
        <w:t xml:space="preserve"> </w:t>
      </w:r>
      <w:r>
        <w:rPr>
          <w:sz w:val="24"/>
        </w:rPr>
        <w:t>pēdējā</w:t>
      </w:r>
      <w:r>
        <w:rPr>
          <w:spacing w:val="-4"/>
          <w:sz w:val="24"/>
        </w:rPr>
        <w:t xml:space="preserve"> </w:t>
      </w:r>
      <w:r>
        <w:rPr>
          <w:sz w:val="24"/>
        </w:rPr>
        <w:t>nobrauktajā</w:t>
      </w:r>
      <w:r>
        <w:rPr>
          <w:spacing w:val="-4"/>
          <w:sz w:val="24"/>
        </w:rPr>
        <w:t xml:space="preserve"> </w:t>
      </w:r>
      <w:r>
        <w:rPr>
          <w:spacing w:val="-2"/>
          <w:sz w:val="24"/>
        </w:rPr>
        <w:t>aplī.</w:t>
      </w:r>
    </w:p>
    <w:p w14:paraId="193A97FA" w14:textId="77777777" w:rsidR="00D94C4B" w:rsidRDefault="00000000">
      <w:pPr>
        <w:pStyle w:val="ListParagraph"/>
        <w:numPr>
          <w:ilvl w:val="1"/>
          <w:numId w:val="3"/>
        </w:numPr>
        <w:tabs>
          <w:tab w:val="left" w:pos="804"/>
        </w:tabs>
        <w:spacing w:line="242" w:lineRule="auto"/>
        <w:ind w:left="398" w:right="252" w:firstLine="0"/>
        <w:jc w:val="both"/>
        <w:rPr>
          <w:b/>
          <w:sz w:val="24"/>
        </w:rPr>
      </w:pPr>
      <w:r>
        <w:rPr>
          <w:sz w:val="24"/>
        </w:rPr>
        <w:t>Katrā braucienā sportisti gūst punktus, atbilstoši ieņemtajai vietai (izņemot</w:t>
      </w:r>
      <w:r>
        <w:rPr>
          <w:spacing w:val="40"/>
          <w:sz w:val="24"/>
        </w:rPr>
        <w:t xml:space="preserve"> </w:t>
      </w:r>
      <w:r>
        <w:rPr>
          <w:sz w:val="24"/>
        </w:rPr>
        <w:t>8.7.2. p. norādītajā gadījumā) saskaņā ar tabulu:</w:t>
      </w:r>
    </w:p>
    <w:p w14:paraId="77E50990" w14:textId="77777777" w:rsidR="00D94C4B" w:rsidRDefault="00D94C4B">
      <w:pPr>
        <w:pStyle w:val="BodyText"/>
        <w:spacing w:before="3"/>
        <w:ind w:left="0"/>
        <w:jc w:val="left"/>
        <w:rPr>
          <w:sz w:val="10"/>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4"/>
        <w:gridCol w:w="852"/>
        <w:gridCol w:w="853"/>
        <w:gridCol w:w="852"/>
        <w:gridCol w:w="854"/>
        <w:gridCol w:w="852"/>
        <w:gridCol w:w="854"/>
        <w:gridCol w:w="855"/>
        <w:gridCol w:w="854"/>
        <w:gridCol w:w="852"/>
        <w:gridCol w:w="819"/>
      </w:tblGrid>
      <w:tr w:rsidR="00D94C4B" w14:paraId="024F0748" w14:textId="77777777">
        <w:trPr>
          <w:trHeight w:val="340"/>
        </w:trPr>
        <w:tc>
          <w:tcPr>
            <w:tcW w:w="994" w:type="dxa"/>
          </w:tcPr>
          <w:p w14:paraId="28ACDEE9" w14:textId="77777777" w:rsidR="00D94C4B" w:rsidRDefault="00000000">
            <w:pPr>
              <w:pStyle w:val="TableParagraph"/>
              <w:spacing w:before="44" w:line="240" w:lineRule="auto"/>
              <w:ind w:left="187"/>
              <w:rPr>
                <w:b/>
                <w:sz w:val="24"/>
              </w:rPr>
            </w:pPr>
            <w:r>
              <w:rPr>
                <w:b/>
                <w:spacing w:val="-4"/>
                <w:sz w:val="24"/>
              </w:rPr>
              <w:t>Vieta</w:t>
            </w:r>
          </w:p>
        </w:tc>
        <w:tc>
          <w:tcPr>
            <w:tcW w:w="852" w:type="dxa"/>
          </w:tcPr>
          <w:p w14:paraId="0AF06564" w14:textId="77777777" w:rsidR="00D94C4B" w:rsidRDefault="00000000">
            <w:pPr>
              <w:pStyle w:val="TableParagraph"/>
              <w:spacing w:before="44" w:line="240" w:lineRule="auto"/>
              <w:ind w:left="41" w:right="58"/>
              <w:jc w:val="center"/>
              <w:rPr>
                <w:b/>
                <w:sz w:val="24"/>
              </w:rPr>
            </w:pPr>
            <w:r>
              <w:rPr>
                <w:b/>
                <w:spacing w:val="-5"/>
                <w:sz w:val="24"/>
              </w:rPr>
              <w:t>1.</w:t>
            </w:r>
          </w:p>
        </w:tc>
        <w:tc>
          <w:tcPr>
            <w:tcW w:w="853" w:type="dxa"/>
          </w:tcPr>
          <w:p w14:paraId="436E7183" w14:textId="77777777" w:rsidR="00D94C4B" w:rsidRDefault="00000000">
            <w:pPr>
              <w:pStyle w:val="TableParagraph"/>
              <w:spacing w:before="44" w:line="240" w:lineRule="auto"/>
              <w:ind w:left="30" w:right="17"/>
              <w:jc w:val="center"/>
              <w:rPr>
                <w:b/>
                <w:sz w:val="24"/>
              </w:rPr>
            </w:pPr>
            <w:r>
              <w:rPr>
                <w:b/>
                <w:spacing w:val="-5"/>
                <w:sz w:val="24"/>
              </w:rPr>
              <w:t>2.</w:t>
            </w:r>
          </w:p>
        </w:tc>
        <w:tc>
          <w:tcPr>
            <w:tcW w:w="852" w:type="dxa"/>
          </w:tcPr>
          <w:p w14:paraId="7F0593AA" w14:textId="77777777" w:rsidR="00D94C4B" w:rsidRDefault="00000000">
            <w:pPr>
              <w:pStyle w:val="TableParagraph"/>
              <w:spacing w:before="44" w:line="240" w:lineRule="auto"/>
              <w:ind w:left="328"/>
              <w:rPr>
                <w:b/>
                <w:sz w:val="24"/>
              </w:rPr>
            </w:pPr>
            <w:r>
              <w:rPr>
                <w:b/>
                <w:spacing w:val="-5"/>
                <w:sz w:val="24"/>
              </w:rPr>
              <w:t>3.</w:t>
            </w:r>
          </w:p>
        </w:tc>
        <w:tc>
          <w:tcPr>
            <w:tcW w:w="854" w:type="dxa"/>
          </w:tcPr>
          <w:p w14:paraId="13FEE23D" w14:textId="77777777" w:rsidR="00D94C4B" w:rsidRDefault="00000000">
            <w:pPr>
              <w:pStyle w:val="TableParagraph"/>
              <w:spacing w:before="44" w:line="240" w:lineRule="auto"/>
              <w:ind w:left="330"/>
              <w:rPr>
                <w:b/>
                <w:sz w:val="24"/>
              </w:rPr>
            </w:pPr>
            <w:r>
              <w:rPr>
                <w:b/>
                <w:spacing w:val="-5"/>
                <w:sz w:val="24"/>
              </w:rPr>
              <w:t>4.</w:t>
            </w:r>
          </w:p>
        </w:tc>
        <w:tc>
          <w:tcPr>
            <w:tcW w:w="852" w:type="dxa"/>
          </w:tcPr>
          <w:p w14:paraId="3439ECD7" w14:textId="77777777" w:rsidR="00D94C4B" w:rsidRDefault="00000000">
            <w:pPr>
              <w:pStyle w:val="TableParagraph"/>
              <w:spacing w:before="44" w:line="240" w:lineRule="auto"/>
              <w:ind w:left="48" w:right="24"/>
              <w:jc w:val="center"/>
              <w:rPr>
                <w:b/>
                <w:sz w:val="24"/>
              </w:rPr>
            </w:pPr>
            <w:r>
              <w:rPr>
                <w:b/>
                <w:spacing w:val="-5"/>
                <w:sz w:val="24"/>
              </w:rPr>
              <w:t>5.</w:t>
            </w:r>
          </w:p>
        </w:tc>
        <w:tc>
          <w:tcPr>
            <w:tcW w:w="854" w:type="dxa"/>
          </w:tcPr>
          <w:p w14:paraId="2D3FD42A" w14:textId="77777777" w:rsidR="00D94C4B" w:rsidRDefault="00000000">
            <w:pPr>
              <w:pStyle w:val="TableParagraph"/>
              <w:spacing w:before="44" w:line="240" w:lineRule="auto"/>
              <w:ind w:left="331"/>
              <w:rPr>
                <w:b/>
                <w:sz w:val="24"/>
              </w:rPr>
            </w:pPr>
            <w:r>
              <w:rPr>
                <w:b/>
                <w:spacing w:val="-5"/>
                <w:sz w:val="24"/>
              </w:rPr>
              <w:t>6.</w:t>
            </w:r>
          </w:p>
        </w:tc>
        <w:tc>
          <w:tcPr>
            <w:tcW w:w="855" w:type="dxa"/>
          </w:tcPr>
          <w:p w14:paraId="04BB23DB" w14:textId="77777777" w:rsidR="00D94C4B" w:rsidRDefault="00000000">
            <w:pPr>
              <w:pStyle w:val="TableParagraph"/>
              <w:spacing w:before="44" w:line="240" w:lineRule="auto"/>
              <w:ind w:left="331"/>
              <w:rPr>
                <w:b/>
                <w:sz w:val="24"/>
              </w:rPr>
            </w:pPr>
            <w:r>
              <w:rPr>
                <w:b/>
                <w:spacing w:val="-5"/>
                <w:sz w:val="24"/>
              </w:rPr>
              <w:t>7.</w:t>
            </w:r>
          </w:p>
        </w:tc>
        <w:tc>
          <w:tcPr>
            <w:tcW w:w="854" w:type="dxa"/>
          </w:tcPr>
          <w:p w14:paraId="1A5B3ECF" w14:textId="77777777" w:rsidR="00D94C4B" w:rsidRDefault="00000000">
            <w:pPr>
              <w:pStyle w:val="TableParagraph"/>
              <w:spacing w:before="44" w:line="240" w:lineRule="auto"/>
              <w:ind w:left="45" w:right="12"/>
              <w:jc w:val="center"/>
              <w:rPr>
                <w:b/>
                <w:sz w:val="24"/>
              </w:rPr>
            </w:pPr>
            <w:r>
              <w:rPr>
                <w:b/>
                <w:spacing w:val="-5"/>
                <w:sz w:val="24"/>
              </w:rPr>
              <w:t>8.</w:t>
            </w:r>
          </w:p>
        </w:tc>
        <w:tc>
          <w:tcPr>
            <w:tcW w:w="852" w:type="dxa"/>
          </w:tcPr>
          <w:p w14:paraId="39855228" w14:textId="77777777" w:rsidR="00D94C4B" w:rsidRDefault="00000000">
            <w:pPr>
              <w:pStyle w:val="TableParagraph"/>
              <w:spacing w:before="44" w:line="240" w:lineRule="auto"/>
              <w:ind w:left="329"/>
              <w:rPr>
                <w:b/>
                <w:sz w:val="24"/>
              </w:rPr>
            </w:pPr>
            <w:r>
              <w:rPr>
                <w:b/>
                <w:spacing w:val="-5"/>
                <w:sz w:val="24"/>
              </w:rPr>
              <w:t>9.</w:t>
            </w:r>
          </w:p>
        </w:tc>
        <w:tc>
          <w:tcPr>
            <w:tcW w:w="819" w:type="dxa"/>
          </w:tcPr>
          <w:p w14:paraId="4AADA2E5" w14:textId="77777777" w:rsidR="00D94C4B" w:rsidRDefault="00000000">
            <w:pPr>
              <w:pStyle w:val="TableParagraph"/>
              <w:spacing w:before="44" w:line="240" w:lineRule="auto"/>
              <w:ind w:left="84" w:right="113"/>
              <w:jc w:val="center"/>
              <w:rPr>
                <w:b/>
                <w:sz w:val="24"/>
              </w:rPr>
            </w:pPr>
            <w:r>
              <w:rPr>
                <w:b/>
                <w:spacing w:val="-5"/>
                <w:sz w:val="24"/>
              </w:rPr>
              <w:t>10.</w:t>
            </w:r>
          </w:p>
        </w:tc>
      </w:tr>
      <w:tr w:rsidR="00D94C4B" w14:paraId="7D3F9D32" w14:textId="77777777">
        <w:trPr>
          <w:trHeight w:val="340"/>
        </w:trPr>
        <w:tc>
          <w:tcPr>
            <w:tcW w:w="994" w:type="dxa"/>
          </w:tcPr>
          <w:p w14:paraId="2CD711B3" w14:textId="77777777" w:rsidR="00D94C4B" w:rsidRDefault="00000000">
            <w:pPr>
              <w:pStyle w:val="TableParagraph"/>
              <w:spacing w:before="47"/>
              <w:ind w:left="139"/>
              <w:rPr>
                <w:sz w:val="24"/>
              </w:rPr>
            </w:pPr>
            <w:r>
              <w:rPr>
                <w:spacing w:val="-2"/>
                <w:sz w:val="24"/>
              </w:rPr>
              <w:t>Punkti</w:t>
            </w:r>
          </w:p>
        </w:tc>
        <w:tc>
          <w:tcPr>
            <w:tcW w:w="852" w:type="dxa"/>
          </w:tcPr>
          <w:p w14:paraId="51CED0E0" w14:textId="77777777" w:rsidR="00D94C4B" w:rsidRDefault="00000000">
            <w:pPr>
              <w:pStyle w:val="TableParagraph"/>
              <w:spacing w:before="47"/>
              <w:ind w:left="41" w:right="65"/>
              <w:jc w:val="center"/>
              <w:rPr>
                <w:sz w:val="24"/>
              </w:rPr>
            </w:pPr>
            <w:r>
              <w:rPr>
                <w:spacing w:val="-5"/>
                <w:sz w:val="24"/>
              </w:rPr>
              <w:t>25</w:t>
            </w:r>
          </w:p>
        </w:tc>
        <w:tc>
          <w:tcPr>
            <w:tcW w:w="853" w:type="dxa"/>
          </w:tcPr>
          <w:p w14:paraId="063011D9" w14:textId="77777777" w:rsidR="00D94C4B" w:rsidRDefault="00000000">
            <w:pPr>
              <w:pStyle w:val="TableParagraph"/>
              <w:spacing w:before="47"/>
              <w:ind w:left="30" w:right="10"/>
              <w:jc w:val="center"/>
              <w:rPr>
                <w:sz w:val="24"/>
              </w:rPr>
            </w:pPr>
            <w:r>
              <w:rPr>
                <w:spacing w:val="-5"/>
                <w:sz w:val="24"/>
              </w:rPr>
              <w:t>22</w:t>
            </w:r>
          </w:p>
        </w:tc>
        <w:tc>
          <w:tcPr>
            <w:tcW w:w="852" w:type="dxa"/>
          </w:tcPr>
          <w:p w14:paraId="7D295798" w14:textId="77777777" w:rsidR="00D94C4B" w:rsidRDefault="00000000">
            <w:pPr>
              <w:pStyle w:val="TableParagraph"/>
              <w:spacing w:before="47"/>
              <w:rPr>
                <w:sz w:val="24"/>
              </w:rPr>
            </w:pPr>
            <w:r>
              <w:rPr>
                <w:spacing w:val="-5"/>
                <w:sz w:val="24"/>
              </w:rPr>
              <w:t>20</w:t>
            </w:r>
          </w:p>
        </w:tc>
        <w:tc>
          <w:tcPr>
            <w:tcW w:w="854" w:type="dxa"/>
          </w:tcPr>
          <w:p w14:paraId="3612510A" w14:textId="77777777" w:rsidR="00D94C4B" w:rsidRDefault="00000000">
            <w:pPr>
              <w:pStyle w:val="TableParagraph"/>
              <w:spacing w:before="47"/>
              <w:rPr>
                <w:sz w:val="24"/>
              </w:rPr>
            </w:pPr>
            <w:r>
              <w:rPr>
                <w:spacing w:val="-5"/>
                <w:sz w:val="24"/>
              </w:rPr>
              <w:t>18</w:t>
            </w:r>
          </w:p>
        </w:tc>
        <w:tc>
          <w:tcPr>
            <w:tcW w:w="852" w:type="dxa"/>
          </w:tcPr>
          <w:p w14:paraId="77BBB8FB" w14:textId="77777777" w:rsidR="00D94C4B" w:rsidRDefault="00000000">
            <w:pPr>
              <w:pStyle w:val="TableParagraph"/>
              <w:spacing w:before="47"/>
              <w:ind w:left="51" w:right="24"/>
              <w:jc w:val="center"/>
              <w:rPr>
                <w:sz w:val="24"/>
              </w:rPr>
            </w:pPr>
            <w:r>
              <w:rPr>
                <w:spacing w:val="-5"/>
                <w:sz w:val="24"/>
              </w:rPr>
              <w:t>16</w:t>
            </w:r>
          </w:p>
        </w:tc>
        <w:tc>
          <w:tcPr>
            <w:tcW w:w="854" w:type="dxa"/>
          </w:tcPr>
          <w:p w14:paraId="77B478E8" w14:textId="77777777" w:rsidR="00D94C4B" w:rsidRDefault="00000000">
            <w:pPr>
              <w:pStyle w:val="TableParagraph"/>
              <w:spacing w:before="47"/>
              <w:ind w:left="295"/>
              <w:rPr>
                <w:sz w:val="24"/>
              </w:rPr>
            </w:pPr>
            <w:r>
              <w:rPr>
                <w:spacing w:val="-5"/>
                <w:sz w:val="24"/>
              </w:rPr>
              <w:t>15</w:t>
            </w:r>
          </w:p>
        </w:tc>
        <w:tc>
          <w:tcPr>
            <w:tcW w:w="855" w:type="dxa"/>
          </w:tcPr>
          <w:p w14:paraId="618F42B5" w14:textId="77777777" w:rsidR="00D94C4B" w:rsidRDefault="00000000">
            <w:pPr>
              <w:pStyle w:val="TableParagraph"/>
              <w:spacing w:before="47"/>
              <w:ind w:left="295"/>
              <w:rPr>
                <w:sz w:val="24"/>
              </w:rPr>
            </w:pPr>
            <w:r>
              <w:rPr>
                <w:spacing w:val="-5"/>
                <w:sz w:val="24"/>
              </w:rPr>
              <w:t>14</w:t>
            </w:r>
          </w:p>
        </w:tc>
        <w:tc>
          <w:tcPr>
            <w:tcW w:w="854" w:type="dxa"/>
          </w:tcPr>
          <w:p w14:paraId="4FFEFF48" w14:textId="77777777" w:rsidR="00D94C4B" w:rsidRDefault="00000000">
            <w:pPr>
              <w:pStyle w:val="TableParagraph"/>
              <w:spacing w:before="47"/>
              <w:ind w:left="45" w:right="15"/>
              <w:jc w:val="center"/>
              <w:rPr>
                <w:sz w:val="24"/>
              </w:rPr>
            </w:pPr>
            <w:r>
              <w:rPr>
                <w:spacing w:val="-5"/>
                <w:sz w:val="24"/>
              </w:rPr>
              <w:t>13</w:t>
            </w:r>
          </w:p>
        </w:tc>
        <w:tc>
          <w:tcPr>
            <w:tcW w:w="852" w:type="dxa"/>
          </w:tcPr>
          <w:p w14:paraId="04944BB8" w14:textId="77777777" w:rsidR="00D94C4B" w:rsidRDefault="00000000">
            <w:pPr>
              <w:pStyle w:val="TableParagraph"/>
              <w:spacing w:before="47"/>
              <w:ind w:left="293"/>
              <w:rPr>
                <w:sz w:val="24"/>
              </w:rPr>
            </w:pPr>
            <w:r>
              <w:rPr>
                <w:spacing w:val="-5"/>
                <w:sz w:val="24"/>
              </w:rPr>
              <w:t>12</w:t>
            </w:r>
          </w:p>
        </w:tc>
        <w:tc>
          <w:tcPr>
            <w:tcW w:w="819" w:type="dxa"/>
          </w:tcPr>
          <w:p w14:paraId="48298E29" w14:textId="77777777" w:rsidR="00D94C4B" w:rsidRDefault="00000000">
            <w:pPr>
              <w:pStyle w:val="TableParagraph"/>
              <w:spacing w:before="47"/>
              <w:ind w:left="99" w:right="113"/>
              <w:jc w:val="center"/>
              <w:rPr>
                <w:sz w:val="24"/>
              </w:rPr>
            </w:pPr>
            <w:r>
              <w:rPr>
                <w:spacing w:val="-5"/>
                <w:sz w:val="24"/>
              </w:rPr>
              <w:t>11</w:t>
            </w:r>
          </w:p>
        </w:tc>
      </w:tr>
      <w:tr w:rsidR="00D94C4B" w14:paraId="3F1E754D" w14:textId="77777777">
        <w:trPr>
          <w:trHeight w:val="343"/>
        </w:trPr>
        <w:tc>
          <w:tcPr>
            <w:tcW w:w="994" w:type="dxa"/>
          </w:tcPr>
          <w:p w14:paraId="0C7E935C" w14:textId="77777777" w:rsidR="00D94C4B" w:rsidRDefault="00000000">
            <w:pPr>
              <w:pStyle w:val="TableParagraph"/>
              <w:spacing w:before="50"/>
              <w:ind w:left="139"/>
              <w:rPr>
                <w:b/>
                <w:sz w:val="24"/>
              </w:rPr>
            </w:pPr>
            <w:r>
              <w:rPr>
                <w:b/>
                <w:spacing w:val="-2"/>
                <w:sz w:val="24"/>
              </w:rPr>
              <w:t>Vieta</w:t>
            </w:r>
          </w:p>
        </w:tc>
        <w:tc>
          <w:tcPr>
            <w:tcW w:w="852" w:type="dxa"/>
          </w:tcPr>
          <w:p w14:paraId="6EE7DE33" w14:textId="77777777" w:rsidR="00D94C4B" w:rsidRDefault="00000000">
            <w:pPr>
              <w:pStyle w:val="TableParagraph"/>
              <w:spacing w:before="50"/>
              <w:ind w:left="48" w:right="24"/>
              <w:jc w:val="center"/>
              <w:rPr>
                <w:b/>
                <w:sz w:val="24"/>
              </w:rPr>
            </w:pPr>
            <w:r>
              <w:rPr>
                <w:b/>
                <w:spacing w:val="-5"/>
                <w:sz w:val="24"/>
              </w:rPr>
              <w:t>11.</w:t>
            </w:r>
          </w:p>
        </w:tc>
        <w:tc>
          <w:tcPr>
            <w:tcW w:w="853" w:type="dxa"/>
          </w:tcPr>
          <w:p w14:paraId="50444A0E" w14:textId="77777777" w:rsidR="00D94C4B" w:rsidRDefault="00000000">
            <w:pPr>
              <w:pStyle w:val="TableParagraph"/>
              <w:spacing w:before="50"/>
              <w:ind w:left="30" w:right="12"/>
              <w:jc w:val="center"/>
              <w:rPr>
                <w:b/>
                <w:sz w:val="24"/>
              </w:rPr>
            </w:pPr>
            <w:r>
              <w:rPr>
                <w:b/>
                <w:spacing w:val="-5"/>
                <w:sz w:val="24"/>
              </w:rPr>
              <w:t>12.</w:t>
            </w:r>
          </w:p>
        </w:tc>
        <w:tc>
          <w:tcPr>
            <w:tcW w:w="852" w:type="dxa"/>
          </w:tcPr>
          <w:p w14:paraId="66D9DAEB" w14:textId="77777777" w:rsidR="00D94C4B" w:rsidRDefault="00000000">
            <w:pPr>
              <w:pStyle w:val="TableParagraph"/>
              <w:spacing w:before="50"/>
              <w:rPr>
                <w:b/>
                <w:sz w:val="24"/>
              </w:rPr>
            </w:pPr>
            <w:r>
              <w:rPr>
                <w:b/>
                <w:spacing w:val="-5"/>
                <w:sz w:val="24"/>
              </w:rPr>
              <w:t>13.</w:t>
            </w:r>
          </w:p>
        </w:tc>
        <w:tc>
          <w:tcPr>
            <w:tcW w:w="854" w:type="dxa"/>
          </w:tcPr>
          <w:p w14:paraId="4EB04F6C" w14:textId="77777777" w:rsidR="00D94C4B" w:rsidRDefault="00000000">
            <w:pPr>
              <w:pStyle w:val="TableParagraph"/>
              <w:spacing w:before="50"/>
              <w:rPr>
                <w:b/>
                <w:sz w:val="24"/>
              </w:rPr>
            </w:pPr>
            <w:r>
              <w:rPr>
                <w:b/>
                <w:spacing w:val="-5"/>
                <w:sz w:val="24"/>
              </w:rPr>
              <w:t>14.</w:t>
            </w:r>
          </w:p>
        </w:tc>
        <w:tc>
          <w:tcPr>
            <w:tcW w:w="852" w:type="dxa"/>
          </w:tcPr>
          <w:p w14:paraId="5CE3CB35" w14:textId="77777777" w:rsidR="00D94C4B" w:rsidRDefault="00000000">
            <w:pPr>
              <w:pStyle w:val="TableParagraph"/>
              <w:spacing w:before="50"/>
              <w:ind w:left="53" w:right="24"/>
              <w:jc w:val="center"/>
              <w:rPr>
                <w:b/>
                <w:sz w:val="24"/>
              </w:rPr>
            </w:pPr>
            <w:r>
              <w:rPr>
                <w:b/>
                <w:spacing w:val="-5"/>
                <w:sz w:val="24"/>
              </w:rPr>
              <w:t>15.</w:t>
            </w:r>
          </w:p>
        </w:tc>
        <w:tc>
          <w:tcPr>
            <w:tcW w:w="854" w:type="dxa"/>
          </w:tcPr>
          <w:p w14:paraId="29F79C74" w14:textId="77777777" w:rsidR="00D94C4B" w:rsidRDefault="00000000">
            <w:pPr>
              <w:pStyle w:val="TableParagraph"/>
              <w:spacing w:before="50"/>
              <w:ind w:left="295"/>
              <w:rPr>
                <w:b/>
                <w:sz w:val="24"/>
              </w:rPr>
            </w:pPr>
            <w:r>
              <w:rPr>
                <w:b/>
                <w:spacing w:val="-5"/>
                <w:sz w:val="24"/>
              </w:rPr>
              <w:t>16.</w:t>
            </w:r>
          </w:p>
        </w:tc>
        <w:tc>
          <w:tcPr>
            <w:tcW w:w="855" w:type="dxa"/>
          </w:tcPr>
          <w:p w14:paraId="1B39CCB5" w14:textId="77777777" w:rsidR="00D94C4B" w:rsidRDefault="00000000">
            <w:pPr>
              <w:pStyle w:val="TableParagraph"/>
              <w:spacing w:before="50"/>
              <w:ind w:left="295"/>
              <w:rPr>
                <w:b/>
                <w:sz w:val="24"/>
              </w:rPr>
            </w:pPr>
            <w:r>
              <w:rPr>
                <w:b/>
                <w:spacing w:val="-5"/>
                <w:sz w:val="24"/>
              </w:rPr>
              <w:t>17.</w:t>
            </w:r>
          </w:p>
        </w:tc>
        <w:tc>
          <w:tcPr>
            <w:tcW w:w="854" w:type="dxa"/>
          </w:tcPr>
          <w:p w14:paraId="136F08EF" w14:textId="77777777" w:rsidR="00D94C4B" w:rsidRDefault="00000000">
            <w:pPr>
              <w:pStyle w:val="TableParagraph"/>
              <w:spacing w:before="50"/>
              <w:ind w:left="45" w:right="17"/>
              <w:jc w:val="center"/>
              <w:rPr>
                <w:b/>
                <w:sz w:val="24"/>
              </w:rPr>
            </w:pPr>
            <w:r>
              <w:rPr>
                <w:b/>
                <w:spacing w:val="-5"/>
                <w:sz w:val="24"/>
              </w:rPr>
              <w:t>18.</w:t>
            </w:r>
          </w:p>
        </w:tc>
        <w:tc>
          <w:tcPr>
            <w:tcW w:w="852" w:type="dxa"/>
          </w:tcPr>
          <w:p w14:paraId="25B66FC0" w14:textId="77777777" w:rsidR="00D94C4B" w:rsidRDefault="00000000">
            <w:pPr>
              <w:pStyle w:val="TableParagraph"/>
              <w:spacing w:before="50"/>
              <w:ind w:left="293"/>
              <w:rPr>
                <w:b/>
                <w:sz w:val="24"/>
              </w:rPr>
            </w:pPr>
            <w:r>
              <w:rPr>
                <w:b/>
                <w:spacing w:val="-5"/>
                <w:sz w:val="24"/>
              </w:rPr>
              <w:t>19.</w:t>
            </w:r>
          </w:p>
        </w:tc>
        <w:tc>
          <w:tcPr>
            <w:tcW w:w="819" w:type="dxa"/>
          </w:tcPr>
          <w:p w14:paraId="62E9D1B2" w14:textId="77777777" w:rsidR="00D94C4B" w:rsidRDefault="00000000">
            <w:pPr>
              <w:pStyle w:val="TableParagraph"/>
              <w:spacing w:before="50"/>
              <w:ind w:left="148" w:right="113"/>
              <w:jc w:val="center"/>
              <w:rPr>
                <w:b/>
                <w:sz w:val="24"/>
              </w:rPr>
            </w:pPr>
            <w:r>
              <w:rPr>
                <w:b/>
                <w:spacing w:val="-5"/>
                <w:sz w:val="24"/>
              </w:rPr>
              <w:t>20.</w:t>
            </w:r>
          </w:p>
        </w:tc>
      </w:tr>
      <w:tr w:rsidR="00D94C4B" w14:paraId="5B31E835" w14:textId="77777777">
        <w:trPr>
          <w:trHeight w:val="345"/>
        </w:trPr>
        <w:tc>
          <w:tcPr>
            <w:tcW w:w="994" w:type="dxa"/>
          </w:tcPr>
          <w:p w14:paraId="0E86EA6F" w14:textId="77777777" w:rsidR="00D94C4B" w:rsidRDefault="00000000">
            <w:pPr>
              <w:pStyle w:val="TableParagraph"/>
              <w:spacing w:before="47" w:line="240" w:lineRule="auto"/>
              <w:ind w:left="139"/>
              <w:rPr>
                <w:sz w:val="24"/>
              </w:rPr>
            </w:pPr>
            <w:r>
              <w:rPr>
                <w:spacing w:val="-2"/>
                <w:sz w:val="24"/>
              </w:rPr>
              <w:t>Punkti</w:t>
            </w:r>
          </w:p>
        </w:tc>
        <w:tc>
          <w:tcPr>
            <w:tcW w:w="852" w:type="dxa"/>
          </w:tcPr>
          <w:p w14:paraId="68DC6788" w14:textId="77777777" w:rsidR="00D94C4B" w:rsidRDefault="00000000">
            <w:pPr>
              <w:pStyle w:val="TableParagraph"/>
              <w:spacing w:before="47" w:line="240" w:lineRule="auto"/>
              <w:ind w:left="41" w:right="65"/>
              <w:jc w:val="center"/>
              <w:rPr>
                <w:sz w:val="24"/>
              </w:rPr>
            </w:pPr>
            <w:r>
              <w:rPr>
                <w:spacing w:val="-5"/>
                <w:sz w:val="24"/>
              </w:rPr>
              <w:t>10</w:t>
            </w:r>
          </w:p>
        </w:tc>
        <w:tc>
          <w:tcPr>
            <w:tcW w:w="853" w:type="dxa"/>
          </w:tcPr>
          <w:p w14:paraId="6A7CC9FC" w14:textId="77777777" w:rsidR="00D94C4B" w:rsidRDefault="00000000">
            <w:pPr>
              <w:pStyle w:val="TableParagraph"/>
              <w:spacing w:before="47" w:line="240" w:lineRule="auto"/>
              <w:ind w:left="30"/>
              <w:jc w:val="center"/>
              <w:rPr>
                <w:sz w:val="24"/>
              </w:rPr>
            </w:pPr>
            <w:r>
              <w:rPr>
                <w:spacing w:val="-10"/>
                <w:sz w:val="24"/>
              </w:rPr>
              <w:t>9</w:t>
            </w:r>
          </w:p>
        </w:tc>
        <w:tc>
          <w:tcPr>
            <w:tcW w:w="852" w:type="dxa"/>
          </w:tcPr>
          <w:p w14:paraId="505DB2DF" w14:textId="77777777" w:rsidR="00D94C4B" w:rsidRDefault="00000000">
            <w:pPr>
              <w:pStyle w:val="TableParagraph"/>
              <w:spacing w:before="47" w:line="240" w:lineRule="auto"/>
              <w:rPr>
                <w:sz w:val="24"/>
              </w:rPr>
            </w:pPr>
            <w:r>
              <w:rPr>
                <w:spacing w:val="-10"/>
                <w:sz w:val="24"/>
              </w:rPr>
              <w:t>8</w:t>
            </w:r>
          </w:p>
        </w:tc>
        <w:tc>
          <w:tcPr>
            <w:tcW w:w="854" w:type="dxa"/>
          </w:tcPr>
          <w:p w14:paraId="35A3E530" w14:textId="77777777" w:rsidR="00D94C4B" w:rsidRDefault="00000000">
            <w:pPr>
              <w:pStyle w:val="TableParagraph"/>
              <w:spacing w:before="47" w:line="240" w:lineRule="auto"/>
              <w:rPr>
                <w:sz w:val="24"/>
              </w:rPr>
            </w:pPr>
            <w:r>
              <w:rPr>
                <w:spacing w:val="-10"/>
                <w:sz w:val="24"/>
              </w:rPr>
              <w:t>7</w:t>
            </w:r>
          </w:p>
        </w:tc>
        <w:tc>
          <w:tcPr>
            <w:tcW w:w="852" w:type="dxa"/>
          </w:tcPr>
          <w:p w14:paraId="6B9C238C" w14:textId="77777777" w:rsidR="00D94C4B" w:rsidRDefault="00000000">
            <w:pPr>
              <w:pStyle w:val="TableParagraph"/>
              <w:spacing w:before="47" w:line="240" w:lineRule="auto"/>
              <w:ind w:left="65" w:right="24"/>
              <w:jc w:val="center"/>
              <w:rPr>
                <w:sz w:val="24"/>
              </w:rPr>
            </w:pPr>
            <w:r>
              <w:rPr>
                <w:spacing w:val="-10"/>
                <w:sz w:val="24"/>
              </w:rPr>
              <w:t>6</w:t>
            </w:r>
          </w:p>
        </w:tc>
        <w:tc>
          <w:tcPr>
            <w:tcW w:w="854" w:type="dxa"/>
          </w:tcPr>
          <w:p w14:paraId="600CAC24" w14:textId="77777777" w:rsidR="00D94C4B" w:rsidRDefault="00000000">
            <w:pPr>
              <w:pStyle w:val="TableParagraph"/>
              <w:spacing w:before="47" w:line="240" w:lineRule="auto"/>
              <w:ind w:left="295"/>
              <w:rPr>
                <w:sz w:val="24"/>
              </w:rPr>
            </w:pPr>
            <w:r>
              <w:rPr>
                <w:spacing w:val="-10"/>
                <w:sz w:val="24"/>
              </w:rPr>
              <w:t>5</w:t>
            </w:r>
          </w:p>
        </w:tc>
        <w:tc>
          <w:tcPr>
            <w:tcW w:w="855" w:type="dxa"/>
          </w:tcPr>
          <w:p w14:paraId="6134CBB3" w14:textId="77777777" w:rsidR="00D94C4B" w:rsidRDefault="00000000">
            <w:pPr>
              <w:pStyle w:val="TableParagraph"/>
              <w:spacing w:before="47" w:line="240" w:lineRule="auto"/>
              <w:ind w:left="295"/>
              <w:rPr>
                <w:sz w:val="24"/>
              </w:rPr>
            </w:pPr>
            <w:r>
              <w:rPr>
                <w:spacing w:val="-10"/>
                <w:sz w:val="24"/>
              </w:rPr>
              <w:t>4</w:t>
            </w:r>
          </w:p>
        </w:tc>
        <w:tc>
          <w:tcPr>
            <w:tcW w:w="854" w:type="dxa"/>
          </w:tcPr>
          <w:p w14:paraId="41777E13" w14:textId="77777777" w:rsidR="00D94C4B" w:rsidRDefault="00000000">
            <w:pPr>
              <w:pStyle w:val="TableParagraph"/>
              <w:spacing w:before="47" w:line="240" w:lineRule="auto"/>
              <w:ind w:left="45"/>
              <w:jc w:val="center"/>
              <w:rPr>
                <w:sz w:val="24"/>
              </w:rPr>
            </w:pPr>
            <w:r>
              <w:rPr>
                <w:spacing w:val="-10"/>
                <w:sz w:val="24"/>
              </w:rPr>
              <w:t>3</w:t>
            </w:r>
          </w:p>
        </w:tc>
        <w:tc>
          <w:tcPr>
            <w:tcW w:w="852" w:type="dxa"/>
          </w:tcPr>
          <w:p w14:paraId="202C75E5" w14:textId="77777777" w:rsidR="00D94C4B" w:rsidRDefault="00000000">
            <w:pPr>
              <w:pStyle w:val="TableParagraph"/>
              <w:spacing w:before="47" w:line="240" w:lineRule="auto"/>
              <w:ind w:left="293"/>
              <w:rPr>
                <w:sz w:val="24"/>
              </w:rPr>
            </w:pPr>
            <w:r>
              <w:rPr>
                <w:spacing w:val="-10"/>
                <w:sz w:val="24"/>
              </w:rPr>
              <w:t>2</w:t>
            </w:r>
          </w:p>
        </w:tc>
        <w:tc>
          <w:tcPr>
            <w:tcW w:w="819" w:type="dxa"/>
          </w:tcPr>
          <w:p w14:paraId="64B3A79C" w14:textId="77777777" w:rsidR="00D94C4B" w:rsidRDefault="00000000">
            <w:pPr>
              <w:pStyle w:val="TableParagraph"/>
              <w:spacing w:before="47" w:line="240" w:lineRule="auto"/>
              <w:ind w:left="35" w:right="148"/>
              <w:jc w:val="center"/>
              <w:rPr>
                <w:sz w:val="24"/>
              </w:rPr>
            </w:pPr>
            <w:r>
              <w:rPr>
                <w:spacing w:val="-10"/>
                <w:sz w:val="24"/>
              </w:rPr>
              <w:t>1</w:t>
            </w:r>
          </w:p>
        </w:tc>
      </w:tr>
    </w:tbl>
    <w:p w14:paraId="24A61F9C" w14:textId="77777777" w:rsidR="00D94C4B" w:rsidRDefault="00D94C4B">
      <w:pPr>
        <w:pStyle w:val="BodyText"/>
        <w:ind w:left="0"/>
        <w:jc w:val="left"/>
      </w:pPr>
    </w:p>
    <w:p w14:paraId="14175BCC" w14:textId="77777777" w:rsidR="00D94C4B" w:rsidRDefault="00000000">
      <w:pPr>
        <w:pStyle w:val="ListParagraph"/>
        <w:numPr>
          <w:ilvl w:val="1"/>
          <w:numId w:val="3"/>
        </w:numPr>
        <w:tabs>
          <w:tab w:val="left" w:pos="825"/>
        </w:tabs>
        <w:ind w:left="398" w:right="258" w:firstLine="0"/>
        <w:jc w:val="both"/>
        <w:rPr>
          <w:b/>
          <w:sz w:val="24"/>
        </w:rPr>
      </w:pPr>
      <w:r>
        <w:rPr>
          <w:sz w:val="24"/>
        </w:rPr>
        <w:t>Posma kopvērtējuma rezultātus nosaka, ņemot vērā divu braucienu rezultātā izcīnīto punktu summu. Augstāku vietu kopvērtējumā ieņem sportists ar vislielāko punktu summu. Vienādu punktu gadījumā</w:t>
      </w:r>
      <w:r>
        <w:rPr>
          <w:spacing w:val="-14"/>
          <w:sz w:val="24"/>
        </w:rPr>
        <w:t xml:space="preserve"> </w:t>
      </w:r>
      <w:r>
        <w:rPr>
          <w:sz w:val="24"/>
        </w:rPr>
        <w:t>augstāku</w:t>
      </w:r>
      <w:r>
        <w:rPr>
          <w:spacing w:val="-14"/>
          <w:sz w:val="24"/>
        </w:rPr>
        <w:t xml:space="preserve"> </w:t>
      </w:r>
      <w:r>
        <w:rPr>
          <w:sz w:val="24"/>
        </w:rPr>
        <w:t>vietu</w:t>
      </w:r>
      <w:r>
        <w:rPr>
          <w:spacing w:val="-13"/>
          <w:sz w:val="24"/>
        </w:rPr>
        <w:t xml:space="preserve"> </w:t>
      </w:r>
      <w:r>
        <w:rPr>
          <w:sz w:val="24"/>
        </w:rPr>
        <w:t>ieņem</w:t>
      </w:r>
      <w:r>
        <w:rPr>
          <w:spacing w:val="-13"/>
          <w:sz w:val="24"/>
        </w:rPr>
        <w:t xml:space="preserve"> </w:t>
      </w:r>
      <w:r>
        <w:rPr>
          <w:sz w:val="24"/>
        </w:rPr>
        <w:t>tas</w:t>
      </w:r>
      <w:r>
        <w:rPr>
          <w:spacing w:val="-14"/>
          <w:sz w:val="24"/>
        </w:rPr>
        <w:t xml:space="preserve"> </w:t>
      </w:r>
      <w:r>
        <w:rPr>
          <w:sz w:val="24"/>
        </w:rPr>
        <w:t>sportists,</w:t>
      </w:r>
      <w:r>
        <w:rPr>
          <w:spacing w:val="-13"/>
          <w:sz w:val="24"/>
        </w:rPr>
        <w:t xml:space="preserve"> </w:t>
      </w:r>
      <w:r>
        <w:rPr>
          <w:sz w:val="24"/>
        </w:rPr>
        <w:t>kurš</w:t>
      </w:r>
      <w:r>
        <w:rPr>
          <w:spacing w:val="-14"/>
          <w:sz w:val="24"/>
        </w:rPr>
        <w:t xml:space="preserve"> </w:t>
      </w:r>
      <w:r>
        <w:rPr>
          <w:sz w:val="24"/>
        </w:rPr>
        <w:t>ir</w:t>
      </w:r>
      <w:r>
        <w:rPr>
          <w:spacing w:val="-17"/>
          <w:sz w:val="24"/>
        </w:rPr>
        <w:t xml:space="preserve"> </w:t>
      </w:r>
      <w:r>
        <w:rPr>
          <w:sz w:val="24"/>
        </w:rPr>
        <w:t>ieņēmis</w:t>
      </w:r>
      <w:r>
        <w:rPr>
          <w:spacing w:val="-11"/>
          <w:sz w:val="24"/>
        </w:rPr>
        <w:t xml:space="preserve"> </w:t>
      </w:r>
      <w:r>
        <w:rPr>
          <w:sz w:val="24"/>
        </w:rPr>
        <w:t>augstāku</w:t>
      </w:r>
      <w:r>
        <w:rPr>
          <w:spacing w:val="-11"/>
          <w:sz w:val="24"/>
        </w:rPr>
        <w:t xml:space="preserve"> </w:t>
      </w:r>
      <w:r>
        <w:rPr>
          <w:sz w:val="24"/>
        </w:rPr>
        <w:t>vietu</w:t>
      </w:r>
      <w:r>
        <w:rPr>
          <w:spacing w:val="-13"/>
          <w:sz w:val="24"/>
        </w:rPr>
        <w:t xml:space="preserve"> </w:t>
      </w:r>
      <w:r>
        <w:rPr>
          <w:sz w:val="24"/>
        </w:rPr>
        <w:t>sacensību</w:t>
      </w:r>
      <w:r>
        <w:rPr>
          <w:spacing w:val="-13"/>
          <w:sz w:val="24"/>
        </w:rPr>
        <w:t xml:space="preserve"> </w:t>
      </w:r>
      <w:r>
        <w:rPr>
          <w:sz w:val="24"/>
        </w:rPr>
        <w:t>otrajā braucienā.</w:t>
      </w:r>
    </w:p>
    <w:p w14:paraId="5F295675" w14:textId="77777777" w:rsidR="00D94C4B" w:rsidRDefault="00000000">
      <w:pPr>
        <w:pStyle w:val="Heading3"/>
        <w:spacing w:before="120"/>
        <w:ind w:left="398"/>
      </w:pPr>
      <w:r>
        <w:t>PitbikeMX</w:t>
      </w:r>
      <w:r>
        <w:rPr>
          <w:spacing w:val="-5"/>
        </w:rPr>
        <w:t xml:space="preserve"> </w:t>
      </w:r>
      <w:r>
        <w:rPr>
          <w:spacing w:val="-2"/>
        </w:rPr>
        <w:t>klasēm:</w:t>
      </w:r>
    </w:p>
    <w:p w14:paraId="4FE6ACEE" w14:textId="77777777" w:rsidR="00D94C4B" w:rsidRDefault="00000000">
      <w:pPr>
        <w:pStyle w:val="ListParagraph"/>
        <w:numPr>
          <w:ilvl w:val="1"/>
          <w:numId w:val="3"/>
        </w:numPr>
        <w:tabs>
          <w:tab w:val="left" w:pos="1293"/>
        </w:tabs>
        <w:spacing w:before="120"/>
        <w:ind w:left="398" w:right="259" w:firstLine="0"/>
        <w:jc w:val="both"/>
        <w:rPr>
          <w:b/>
          <w:sz w:val="24"/>
        </w:rPr>
      </w:pPr>
      <w:r>
        <w:rPr>
          <w:sz w:val="24"/>
        </w:rPr>
        <w:t>Visus rezultātus šīm klasēm nosaka pēc finiša līnijas šķērsošanas secības. Lai saņemtu ieskaites punktus braucienā sportistam jābūt veikušam ne mazāk kā 75% no attiecīgās klases līdera nobrauktās distances.</w:t>
      </w:r>
    </w:p>
    <w:p w14:paraId="5F850BEA" w14:textId="77777777" w:rsidR="00D94C4B" w:rsidRDefault="00000000">
      <w:pPr>
        <w:pStyle w:val="ListParagraph"/>
        <w:numPr>
          <w:ilvl w:val="1"/>
          <w:numId w:val="3"/>
        </w:numPr>
        <w:tabs>
          <w:tab w:val="left" w:pos="1293"/>
        </w:tabs>
        <w:ind w:left="1293" w:hanging="895"/>
        <w:jc w:val="both"/>
        <w:rPr>
          <w:b/>
          <w:sz w:val="24"/>
        </w:rPr>
      </w:pPr>
      <w:r>
        <w:rPr>
          <w:sz w:val="24"/>
        </w:rPr>
        <w:t>Ja</w:t>
      </w:r>
      <w:r>
        <w:rPr>
          <w:spacing w:val="-10"/>
          <w:sz w:val="24"/>
        </w:rPr>
        <w:t xml:space="preserve"> </w:t>
      </w:r>
      <w:r>
        <w:rPr>
          <w:sz w:val="24"/>
        </w:rPr>
        <w:t>sportists</w:t>
      </w:r>
      <w:r>
        <w:rPr>
          <w:spacing w:val="-6"/>
          <w:sz w:val="24"/>
        </w:rPr>
        <w:t xml:space="preserve"> </w:t>
      </w:r>
      <w:r>
        <w:rPr>
          <w:sz w:val="24"/>
        </w:rPr>
        <w:t>nav</w:t>
      </w:r>
      <w:r>
        <w:rPr>
          <w:spacing w:val="-6"/>
          <w:sz w:val="24"/>
        </w:rPr>
        <w:t xml:space="preserve"> </w:t>
      </w:r>
      <w:r>
        <w:rPr>
          <w:sz w:val="24"/>
        </w:rPr>
        <w:t>finišējis</w:t>
      </w:r>
      <w:r>
        <w:rPr>
          <w:spacing w:val="-6"/>
          <w:sz w:val="24"/>
        </w:rPr>
        <w:t xml:space="preserve"> </w:t>
      </w:r>
      <w:r>
        <w:rPr>
          <w:spacing w:val="-2"/>
          <w:sz w:val="24"/>
        </w:rPr>
        <w:t>kontrollaikā:</w:t>
      </w:r>
    </w:p>
    <w:p w14:paraId="0E26E79A" w14:textId="77777777" w:rsidR="00D94C4B" w:rsidRDefault="00000000">
      <w:pPr>
        <w:pStyle w:val="ListParagraph"/>
        <w:numPr>
          <w:ilvl w:val="2"/>
          <w:numId w:val="3"/>
        </w:numPr>
        <w:tabs>
          <w:tab w:val="left" w:pos="1295"/>
        </w:tabs>
        <w:ind w:right="270" w:firstLine="170"/>
        <w:jc w:val="both"/>
        <w:rPr>
          <w:sz w:val="24"/>
        </w:rPr>
      </w:pPr>
      <w:r>
        <w:rPr>
          <w:sz w:val="24"/>
        </w:rPr>
        <w:t>bet ir veicis 75% no attiecīgās klases līdera nobrauktās distances, viņa vieta braucienā un attiecīgi arī punktu skaits tiek noteikta pēc faktiski nobraukto apļu skaita.</w:t>
      </w:r>
    </w:p>
    <w:p w14:paraId="058FBF63" w14:textId="77777777" w:rsidR="00D94C4B" w:rsidRDefault="00000000">
      <w:pPr>
        <w:pStyle w:val="ListParagraph"/>
        <w:numPr>
          <w:ilvl w:val="2"/>
          <w:numId w:val="3"/>
        </w:numPr>
        <w:tabs>
          <w:tab w:val="left" w:pos="1295"/>
        </w:tabs>
        <w:ind w:right="254" w:firstLine="170"/>
        <w:jc w:val="both"/>
        <w:rPr>
          <w:sz w:val="24"/>
        </w:rPr>
      </w:pPr>
      <w:r>
        <w:rPr>
          <w:sz w:val="24"/>
        </w:rPr>
        <w:t>ja</w:t>
      </w:r>
      <w:r>
        <w:rPr>
          <w:spacing w:val="-15"/>
          <w:sz w:val="24"/>
        </w:rPr>
        <w:t xml:space="preserve"> </w:t>
      </w:r>
      <w:r>
        <w:rPr>
          <w:sz w:val="24"/>
        </w:rPr>
        <w:t>sportists</w:t>
      </w:r>
      <w:r>
        <w:rPr>
          <w:spacing w:val="-15"/>
          <w:sz w:val="24"/>
        </w:rPr>
        <w:t xml:space="preserve"> </w:t>
      </w:r>
      <w:r>
        <w:rPr>
          <w:sz w:val="24"/>
        </w:rPr>
        <w:t>nav</w:t>
      </w:r>
      <w:r>
        <w:rPr>
          <w:spacing w:val="-15"/>
          <w:sz w:val="24"/>
        </w:rPr>
        <w:t xml:space="preserve"> </w:t>
      </w:r>
      <w:r>
        <w:rPr>
          <w:sz w:val="24"/>
        </w:rPr>
        <w:t>veicis</w:t>
      </w:r>
      <w:r>
        <w:rPr>
          <w:spacing w:val="-15"/>
          <w:sz w:val="24"/>
        </w:rPr>
        <w:t xml:space="preserve"> </w:t>
      </w:r>
      <w:r>
        <w:rPr>
          <w:sz w:val="24"/>
        </w:rPr>
        <w:t>75%</w:t>
      </w:r>
      <w:r>
        <w:rPr>
          <w:spacing w:val="-15"/>
          <w:sz w:val="24"/>
        </w:rPr>
        <w:t xml:space="preserve"> </w:t>
      </w:r>
      <w:r>
        <w:rPr>
          <w:sz w:val="24"/>
        </w:rPr>
        <w:t>no</w:t>
      </w:r>
      <w:r>
        <w:rPr>
          <w:spacing w:val="-15"/>
          <w:sz w:val="24"/>
        </w:rPr>
        <w:t xml:space="preserve"> </w:t>
      </w:r>
      <w:r>
        <w:rPr>
          <w:sz w:val="24"/>
        </w:rPr>
        <w:t>attiecīgās</w:t>
      </w:r>
      <w:r>
        <w:rPr>
          <w:spacing w:val="-15"/>
          <w:sz w:val="24"/>
        </w:rPr>
        <w:t xml:space="preserve"> </w:t>
      </w:r>
      <w:r>
        <w:rPr>
          <w:sz w:val="24"/>
        </w:rPr>
        <w:t>klases</w:t>
      </w:r>
      <w:r>
        <w:rPr>
          <w:spacing w:val="-15"/>
          <w:sz w:val="24"/>
        </w:rPr>
        <w:t xml:space="preserve"> </w:t>
      </w:r>
      <w:r>
        <w:rPr>
          <w:sz w:val="24"/>
        </w:rPr>
        <w:t>līdera</w:t>
      </w:r>
      <w:r>
        <w:rPr>
          <w:spacing w:val="-15"/>
          <w:sz w:val="24"/>
        </w:rPr>
        <w:t xml:space="preserve"> </w:t>
      </w:r>
      <w:r>
        <w:rPr>
          <w:sz w:val="24"/>
        </w:rPr>
        <w:t>nobrauktās</w:t>
      </w:r>
      <w:r>
        <w:rPr>
          <w:spacing w:val="-15"/>
          <w:sz w:val="24"/>
        </w:rPr>
        <w:t xml:space="preserve"> </w:t>
      </w:r>
      <w:r>
        <w:rPr>
          <w:sz w:val="24"/>
        </w:rPr>
        <w:t>distances</w:t>
      </w:r>
      <w:r>
        <w:rPr>
          <w:spacing w:val="-15"/>
          <w:sz w:val="24"/>
        </w:rPr>
        <w:t xml:space="preserve"> </w:t>
      </w:r>
      <w:r>
        <w:rPr>
          <w:sz w:val="24"/>
        </w:rPr>
        <w:t>tad</w:t>
      </w:r>
      <w:r>
        <w:rPr>
          <w:spacing w:val="-15"/>
          <w:sz w:val="24"/>
        </w:rPr>
        <w:t xml:space="preserve"> </w:t>
      </w:r>
      <w:r>
        <w:rPr>
          <w:sz w:val="24"/>
        </w:rPr>
        <w:t>sportists</w:t>
      </w:r>
      <w:r>
        <w:rPr>
          <w:spacing w:val="-15"/>
          <w:sz w:val="24"/>
        </w:rPr>
        <w:t xml:space="preserve"> </w:t>
      </w:r>
      <w:r>
        <w:rPr>
          <w:sz w:val="24"/>
        </w:rPr>
        <w:t>izcīna vietu braucienā, bet ieskaites punktus negūst.</w:t>
      </w:r>
    </w:p>
    <w:p w14:paraId="76ADF488" w14:textId="77777777" w:rsidR="00D94C4B" w:rsidRDefault="00D94C4B">
      <w:pPr>
        <w:pStyle w:val="ListParagraph"/>
        <w:rPr>
          <w:sz w:val="24"/>
        </w:rPr>
        <w:sectPr w:rsidR="00D94C4B">
          <w:pgSz w:w="11930" w:h="16860"/>
          <w:pgMar w:top="1540" w:right="708" w:bottom="1240" w:left="850" w:header="343" w:footer="1019" w:gutter="0"/>
          <w:cols w:space="720"/>
        </w:sectPr>
      </w:pPr>
    </w:p>
    <w:p w14:paraId="0A8AEEC2" w14:textId="77777777" w:rsidR="00D94C4B" w:rsidRDefault="00000000">
      <w:pPr>
        <w:pStyle w:val="ListParagraph"/>
        <w:numPr>
          <w:ilvl w:val="1"/>
          <w:numId w:val="3"/>
        </w:numPr>
        <w:tabs>
          <w:tab w:val="left" w:pos="1293"/>
        </w:tabs>
        <w:spacing w:before="80"/>
        <w:ind w:left="398" w:right="257" w:firstLine="0"/>
        <w:jc w:val="both"/>
        <w:rPr>
          <w:b/>
          <w:sz w:val="24"/>
        </w:rPr>
      </w:pPr>
      <w:r>
        <w:rPr>
          <w:sz w:val="24"/>
        </w:rPr>
        <w:lastRenderedPageBreak/>
        <w:t>Posma</w:t>
      </w:r>
      <w:r>
        <w:rPr>
          <w:spacing w:val="-6"/>
          <w:sz w:val="24"/>
        </w:rPr>
        <w:t xml:space="preserve"> </w:t>
      </w:r>
      <w:r>
        <w:rPr>
          <w:sz w:val="24"/>
        </w:rPr>
        <w:t>kopvērtējuma</w:t>
      </w:r>
      <w:r>
        <w:rPr>
          <w:spacing w:val="-4"/>
          <w:sz w:val="24"/>
        </w:rPr>
        <w:t xml:space="preserve"> </w:t>
      </w:r>
      <w:r>
        <w:rPr>
          <w:sz w:val="24"/>
        </w:rPr>
        <w:t>rezultātus</w:t>
      </w:r>
      <w:r>
        <w:rPr>
          <w:spacing w:val="-2"/>
          <w:sz w:val="24"/>
        </w:rPr>
        <w:t xml:space="preserve"> </w:t>
      </w:r>
      <w:r>
        <w:rPr>
          <w:sz w:val="24"/>
        </w:rPr>
        <w:t>nosaka,</w:t>
      </w:r>
      <w:r>
        <w:rPr>
          <w:spacing w:val="-6"/>
          <w:sz w:val="24"/>
        </w:rPr>
        <w:t xml:space="preserve"> </w:t>
      </w:r>
      <w:r>
        <w:rPr>
          <w:sz w:val="24"/>
        </w:rPr>
        <w:t>ņemot</w:t>
      </w:r>
      <w:r>
        <w:rPr>
          <w:spacing w:val="-3"/>
          <w:sz w:val="24"/>
        </w:rPr>
        <w:t xml:space="preserve"> </w:t>
      </w:r>
      <w:r>
        <w:rPr>
          <w:sz w:val="24"/>
        </w:rPr>
        <w:t>vērā</w:t>
      </w:r>
      <w:r>
        <w:rPr>
          <w:spacing w:val="-7"/>
          <w:sz w:val="24"/>
        </w:rPr>
        <w:t xml:space="preserve"> </w:t>
      </w:r>
      <w:r>
        <w:rPr>
          <w:sz w:val="24"/>
        </w:rPr>
        <w:t>divu</w:t>
      </w:r>
      <w:r>
        <w:rPr>
          <w:spacing w:val="-3"/>
          <w:sz w:val="24"/>
        </w:rPr>
        <w:t xml:space="preserve"> </w:t>
      </w:r>
      <w:r>
        <w:rPr>
          <w:sz w:val="24"/>
        </w:rPr>
        <w:t>braucienu</w:t>
      </w:r>
      <w:r>
        <w:rPr>
          <w:spacing w:val="-5"/>
          <w:sz w:val="24"/>
        </w:rPr>
        <w:t xml:space="preserve"> </w:t>
      </w:r>
      <w:r>
        <w:rPr>
          <w:sz w:val="24"/>
        </w:rPr>
        <w:t>rezultātā</w:t>
      </w:r>
      <w:r>
        <w:rPr>
          <w:spacing w:val="-6"/>
          <w:sz w:val="24"/>
        </w:rPr>
        <w:t xml:space="preserve"> </w:t>
      </w:r>
      <w:r>
        <w:rPr>
          <w:sz w:val="24"/>
        </w:rPr>
        <w:t>izcīnīto</w:t>
      </w:r>
      <w:r>
        <w:rPr>
          <w:spacing w:val="-2"/>
          <w:sz w:val="24"/>
        </w:rPr>
        <w:t xml:space="preserve"> </w:t>
      </w:r>
      <w:r>
        <w:rPr>
          <w:sz w:val="24"/>
        </w:rPr>
        <w:t>punktu summu. Augstāku vietu kopvērtējumā ieņem sportists ar vislielāko punktu summu. Vienādu punktu gadījumā</w:t>
      </w:r>
      <w:r>
        <w:rPr>
          <w:spacing w:val="-14"/>
          <w:sz w:val="24"/>
        </w:rPr>
        <w:t xml:space="preserve"> </w:t>
      </w:r>
      <w:r>
        <w:rPr>
          <w:sz w:val="24"/>
        </w:rPr>
        <w:t>augstāku</w:t>
      </w:r>
      <w:r>
        <w:rPr>
          <w:spacing w:val="-14"/>
          <w:sz w:val="24"/>
        </w:rPr>
        <w:t xml:space="preserve"> </w:t>
      </w:r>
      <w:r>
        <w:rPr>
          <w:sz w:val="24"/>
        </w:rPr>
        <w:t>vietu</w:t>
      </w:r>
      <w:r>
        <w:rPr>
          <w:spacing w:val="-13"/>
          <w:sz w:val="24"/>
        </w:rPr>
        <w:t xml:space="preserve"> </w:t>
      </w:r>
      <w:r>
        <w:rPr>
          <w:sz w:val="24"/>
        </w:rPr>
        <w:t>ieņem</w:t>
      </w:r>
      <w:r>
        <w:rPr>
          <w:spacing w:val="-13"/>
          <w:sz w:val="24"/>
        </w:rPr>
        <w:t xml:space="preserve"> </w:t>
      </w:r>
      <w:r>
        <w:rPr>
          <w:sz w:val="24"/>
        </w:rPr>
        <w:t>tas</w:t>
      </w:r>
      <w:r>
        <w:rPr>
          <w:spacing w:val="-14"/>
          <w:sz w:val="24"/>
        </w:rPr>
        <w:t xml:space="preserve"> </w:t>
      </w:r>
      <w:r>
        <w:rPr>
          <w:sz w:val="24"/>
        </w:rPr>
        <w:t>sportists,</w:t>
      </w:r>
      <w:r>
        <w:rPr>
          <w:spacing w:val="-13"/>
          <w:sz w:val="24"/>
        </w:rPr>
        <w:t xml:space="preserve"> </w:t>
      </w:r>
      <w:r>
        <w:rPr>
          <w:sz w:val="24"/>
        </w:rPr>
        <w:t>kurš</w:t>
      </w:r>
      <w:r>
        <w:rPr>
          <w:spacing w:val="-14"/>
          <w:sz w:val="24"/>
        </w:rPr>
        <w:t xml:space="preserve"> </w:t>
      </w:r>
      <w:r>
        <w:rPr>
          <w:sz w:val="24"/>
        </w:rPr>
        <w:t>ir</w:t>
      </w:r>
      <w:r>
        <w:rPr>
          <w:spacing w:val="-17"/>
          <w:sz w:val="24"/>
        </w:rPr>
        <w:t xml:space="preserve"> </w:t>
      </w:r>
      <w:r>
        <w:rPr>
          <w:sz w:val="24"/>
        </w:rPr>
        <w:t>ieņēmis</w:t>
      </w:r>
      <w:r>
        <w:rPr>
          <w:spacing w:val="-11"/>
          <w:sz w:val="24"/>
        </w:rPr>
        <w:t xml:space="preserve"> </w:t>
      </w:r>
      <w:r>
        <w:rPr>
          <w:sz w:val="24"/>
        </w:rPr>
        <w:t>augstāku</w:t>
      </w:r>
      <w:r>
        <w:rPr>
          <w:spacing w:val="-11"/>
          <w:sz w:val="24"/>
        </w:rPr>
        <w:t xml:space="preserve"> </w:t>
      </w:r>
      <w:r>
        <w:rPr>
          <w:sz w:val="24"/>
        </w:rPr>
        <w:t>vietu</w:t>
      </w:r>
      <w:r>
        <w:rPr>
          <w:spacing w:val="-13"/>
          <w:sz w:val="24"/>
        </w:rPr>
        <w:t xml:space="preserve"> </w:t>
      </w:r>
      <w:r>
        <w:rPr>
          <w:sz w:val="24"/>
        </w:rPr>
        <w:t>sacensību</w:t>
      </w:r>
      <w:r>
        <w:rPr>
          <w:spacing w:val="-13"/>
          <w:sz w:val="24"/>
        </w:rPr>
        <w:t xml:space="preserve"> </w:t>
      </w:r>
      <w:r>
        <w:rPr>
          <w:sz w:val="24"/>
        </w:rPr>
        <w:t>otrajā braucienā.</w:t>
      </w:r>
    </w:p>
    <w:p w14:paraId="0EF64AF1" w14:textId="77777777" w:rsidR="00D94C4B" w:rsidRDefault="00D94C4B">
      <w:pPr>
        <w:pStyle w:val="BodyText"/>
        <w:spacing w:before="2"/>
        <w:ind w:left="0"/>
        <w:jc w:val="left"/>
      </w:pPr>
    </w:p>
    <w:p w14:paraId="19A5B773" w14:textId="77777777" w:rsidR="00D94C4B" w:rsidRDefault="00000000">
      <w:pPr>
        <w:pStyle w:val="Heading3"/>
        <w:numPr>
          <w:ilvl w:val="0"/>
          <w:numId w:val="3"/>
        </w:numPr>
        <w:tabs>
          <w:tab w:val="left" w:pos="754"/>
        </w:tabs>
        <w:ind w:left="754" w:hanging="358"/>
        <w:jc w:val="both"/>
      </w:pPr>
      <w:r>
        <w:rPr>
          <w:spacing w:val="-2"/>
        </w:rPr>
        <w:t>Protesti:</w:t>
      </w:r>
    </w:p>
    <w:p w14:paraId="057B7D97" w14:textId="77777777" w:rsidR="00D94C4B" w:rsidRDefault="00000000">
      <w:pPr>
        <w:pStyle w:val="ListParagraph"/>
        <w:numPr>
          <w:ilvl w:val="1"/>
          <w:numId w:val="3"/>
        </w:numPr>
        <w:tabs>
          <w:tab w:val="left" w:pos="979"/>
        </w:tabs>
        <w:ind w:left="396" w:right="398" w:firstLine="0"/>
        <w:jc w:val="both"/>
        <w:rPr>
          <w:b/>
          <w:sz w:val="24"/>
        </w:rPr>
      </w:pPr>
      <w:r>
        <w:rPr>
          <w:sz w:val="24"/>
        </w:rPr>
        <w:t>Jebkuram sportistam ir tiesības iesniegt protestu par sacensību rezultātiem. Tam jābūt noformētam</w:t>
      </w:r>
      <w:r>
        <w:rPr>
          <w:spacing w:val="-8"/>
          <w:sz w:val="24"/>
        </w:rPr>
        <w:t xml:space="preserve"> </w:t>
      </w:r>
      <w:r>
        <w:rPr>
          <w:sz w:val="24"/>
        </w:rPr>
        <w:t>rakstiskā</w:t>
      </w:r>
      <w:r>
        <w:rPr>
          <w:spacing w:val="-8"/>
          <w:sz w:val="24"/>
        </w:rPr>
        <w:t xml:space="preserve"> </w:t>
      </w:r>
      <w:r>
        <w:rPr>
          <w:sz w:val="24"/>
        </w:rPr>
        <w:t>formā,</w:t>
      </w:r>
      <w:r>
        <w:rPr>
          <w:spacing w:val="-8"/>
          <w:sz w:val="24"/>
        </w:rPr>
        <w:t xml:space="preserve"> </w:t>
      </w:r>
      <w:r>
        <w:rPr>
          <w:sz w:val="24"/>
        </w:rPr>
        <w:t>pašrocīgi</w:t>
      </w:r>
      <w:r>
        <w:rPr>
          <w:spacing w:val="-7"/>
          <w:sz w:val="24"/>
        </w:rPr>
        <w:t xml:space="preserve"> </w:t>
      </w:r>
      <w:r>
        <w:rPr>
          <w:sz w:val="24"/>
        </w:rPr>
        <w:t>parakstītam</w:t>
      </w:r>
      <w:r>
        <w:rPr>
          <w:spacing w:val="-7"/>
          <w:sz w:val="24"/>
        </w:rPr>
        <w:t xml:space="preserve"> </w:t>
      </w:r>
      <w:r>
        <w:rPr>
          <w:sz w:val="24"/>
        </w:rPr>
        <w:t>un</w:t>
      </w:r>
      <w:r>
        <w:rPr>
          <w:spacing w:val="-8"/>
          <w:sz w:val="24"/>
        </w:rPr>
        <w:t xml:space="preserve"> </w:t>
      </w:r>
      <w:r>
        <w:rPr>
          <w:sz w:val="24"/>
        </w:rPr>
        <w:t>ne</w:t>
      </w:r>
      <w:r>
        <w:rPr>
          <w:spacing w:val="-11"/>
          <w:sz w:val="24"/>
        </w:rPr>
        <w:t xml:space="preserve"> </w:t>
      </w:r>
      <w:r>
        <w:rPr>
          <w:sz w:val="24"/>
        </w:rPr>
        <w:t>vēlāk</w:t>
      </w:r>
      <w:r>
        <w:rPr>
          <w:spacing w:val="-9"/>
          <w:sz w:val="24"/>
        </w:rPr>
        <w:t xml:space="preserve"> </w:t>
      </w:r>
      <w:r>
        <w:rPr>
          <w:sz w:val="24"/>
        </w:rPr>
        <w:t>kā</w:t>
      </w:r>
      <w:r>
        <w:rPr>
          <w:spacing w:val="-9"/>
          <w:sz w:val="24"/>
        </w:rPr>
        <w:t xml:space="preserve"> </w:t>
      </w:r>
      <w:r>
        <w:rPr>
          <w:sz w:val="24"/>
        </w:rPr>
        <w:t>30</w:t>
      </w:r>
      <w:r>
        <w:rPr>
          <w:spacing w:val="-6"/>
          <w:sz w:val="24"/>
        </w:rPr>
        <w:t xml:space="preserve"> </w:t>
      </w:r>
      <w:r>
        <w:rPr>
          <w:sz w:val="24"/>
        </w:rPr>
        <w:t>minūtes</w:t>
      </w:r>
      <w:r>
        <w:rPr>
          <w:spacing w:val="-7"/>
          <w:sz w:val="24"/>
        </w:rPr>
        <w:t xml:space="preserve"> </w:t>
      </w:r>
      <w:r>
        <w:rPr>
          <w:sz w:val="24"/>
        </w:rPr>
        <w:t>pēc</w:t>
      </w:r>
      <w:r>
        <w:rPr>
          <w:spacing w:val="-7"/>
          <w:sz w:val="24"/>
        </w:rPr>
        <w:t xml:space="preserve"> </w:t>
      </w:r>
      <w:r>
        <w:rPr>
          <w:sz w:val="24"/>
        </w:rPr>
        <w:t>rezultātu</w:t>
      </w:r>
      <w:r>
        <w:rPr>
          <w:spacing w:val="-7"/>
          <w:sz w:val="24"/>
        </w:rPr>
        <w:t xml:space="preserve"> </w:t>
      </w:r>
      <w:r>
        <w:rPr>
          <w:sz w:val="24"/>
        </w:rPr>
        <w:t>oficiālās</w:t>
      </w:r>
    </w:p>
    <w:p w14:paraId="6D8DAFEB" w14:textId="77777777" w:rsidR="00D94C4B" w:rsidRDefault="00000000">
      <w:pPr>
        <w:pStyle w:val="BodyText"/>
        <w:spacing w:before="79"/>
        <w:ind w:right="402"/>
      </w:pPr>
      <w:r>
        <w:t>paziņošanas</w:t>
      </w:r>
      <w:r>
        <w:rPr>
          <w:spacing w:val="-8"/>
        </w:rPr>
        <w:t xml:space="preserve"> </w:t>
      </w:r>
      <w:r>
        <w:t>iesniegtam</w:t>
      </w:r>
      <w:r>
        <w:rPr>
          <w:spacing w:val="-10"/>
        </w:rPr>
        <w:t xml:space="preserve"> </w:t>
      </w:r>
      <w:r>
        <w:t>un</w:t>
      </w:r>
      <w:r>
        <w:rPr>
          <w:spacing w:val="-11"/>
        </w:rPr>
        <w:t xml:space="preserve"> </w:t>
      </w:r>
      <w:r>
        <w:t>reģistrētam</w:t>
      </w:r>
      <w:r>
        <w:rPr>
          <w:spacing w:val="-11"/>
        </w:rPr>
        <w:t xml:space="preserve"> </w:t>
      </w:r>
      <w:r>
        <w:t>sacensību</w:t>
      </w:r>
      <w:r>
        <w:rPr>
          <w:spacing w:val="-9"/>
        </w:rPr>
        <w:t xml:space="preserve"> </w:t>
      </w:r>
      <w:r>
        <w:t>sekretariātā.</w:t>
      </w:r>
      <w:r>
        <w:rPr>
          <w:spacing w:val="-11"/>
        </w:rPr>
        <w:t xml:space="preserve"> </w:t>
      </w:r>
      <w:r>
        <w:t>Par</w:t>
      </w:r>
      <w:r>
        <w:rPr>
          <w:spacing w:val="-11"/>
        </w:rPr>
        <w:t xml:space="preserve"> </w:t>
      </w:r>
      <w:r>
        <w:t>protestu</w:t>
      </w:r>
      <w:r>
        <w:rPr>
          <w:spacing w:val="-9"/>
        </w:rPr>
        <w:t xml:space="preserve"> </w:t>
      </w:r>
      <w:r>
        <w:t>par</w:t>
      </w:r>
      <w:r>
        <w:rPr>
          <w:spacing w:val="-11"/>
        </w:rPr>
        <w:t xml:space="preserve"> </w:t>
      </w:r>
      <w:r>
        <w:t>sacensību</w:t>
      </w:r>
      <w:r>
        <w:rPr>
          <w:spacing w:val="-10"/>
        </w:rPr>
        <w:t xml:space="preserve"> </w:t>
      </w:r>
      <w:r>
        <w:t>rezultātiem drošības nauda jāiemaksā EUR 50 apmērā.</w:t>
      </w:r>
    </w:p>
    <w:p w14:paraId="6FA2AEB3" w14:textId="77777777" w:rsidR="00D94C4B" w:rsidRDefault="00000000">
      <w:pPr>
        <w:pStyle w:val="ListParagraph"/>
        <w:numPr>
          <w:ilvl w:val="1"/>
          <w:numId w:val="3"/>
        </w:numPr>
        <w:tabs>
          <w:tab w:val="left" w:pos="979"/>
        </w:tabs>
        <w:ind w:left="396" w:right="395" w:firstLine="0"/>
        <w:jc w:val="both"/>
        <w:rPr>
          <w:b/>
          <w:sz w:val="24"/>
        </w:rPr>
      </w:pPr>
      <w:r>
        <w:rPr>
          <w:sz w:val="24"/>
        </w:rPr>
        <w:t>Citi protesti par nolikuma pārkāpumiem jāiesniedz rakstiskā formā, uzrādot pārkāpuma punktu, ne</w:t>
      </w:r>
      <w:r>
        <w:rPr>
          <w:spacing w:val="-1"/>
          <w:sz w:val="24"/>
        </w:rPr>
        <w:t xml:space="preserve"> </w:t>
      </w:r>
      <w:r>
        <w:rPr>
          <w:sz w:val="24"/>
        </w:rPr>
        <w:t>vēlāk</w:t>
      </w:r>
      <w:r>
        <w:rPr>
          <w:spacing w:val="-1"/>
          <w:sz w:val="24"/>
        </w:rPr>
        <w:t xml:space="preserve"> </w:t>
      </w:r>
      <w:r>
        <w:rPr>
          <w:sz w:val="24"/>
        </w:rPr>
        <w:t>kā</w:t>
      </w:r>
      <w:r>
        <w:rPr>
          <w:spacing w:val="-3"/>
          <w:sz w:val="24"/>
        </w:rPr>
        <w:t xml:space="preserve"> </w:t>
      </w:r>
      <w:r>
        <w:rPr>
          <w:sz w:val="24"/>
        </w:rPr>
        <w:t>30 minūtes</w:t>
      </w:r>
      <w:r>
        <w:rPr>
          <w:spacing w:val="-2"/>
          <w:sz w:val="24"/>
        </w:rPr>
        <w:t xml:space="preserve"> </w:t>
      </w:r>
      <w:r>
        <w:rPr>
          <w:sz w:val="24"/>
        </w:rPr>
        <w:t>pēc</w:t>
      </w:r>
      <w:r>
        <w:rPr>
          <w:spacing w:val="-1"/>
          <w:sz w:val="24"/>
        </w:rPr>
        <w:t xml:space="preserve"> </w:t>
      </w:r>
      <w:r>
        <w:rPr>
          <w:sz w:val="24"/>
        </w:rPr>
        <w:t>konkrētās klases</w:t>
      </w:r>
      <w:r>
        <w:rPr>
          <w:spacing w:val="-2"/>
          <w:sz w:val="24"/>
        </w:rPr>
        <w:t xml:space="preserve"> </w:t>
      </w:r>
      <w:r>
        <w:rPr>
          <w:sz w:val="24"/>
        </w:rPr>
        <w:t>brauciena</w:t>
      </w:r>
      <w:r>
        <w:rPr>
          <w:spacing w:val="-1"/>
          <w:sz w:val="24"/>
        </w:rPr>
        <w:t xml:space="preserve"> </w:t>
      </w:r>
      <w:r>
        <w:rPr>
          <w:sz w:val="24"/>
        </w:rPr>
        <w:t>beigām (brauciena</w:t>
      </w:r>
      <w:r>
        <w:rPr>
          <w:spacing w:val="-3"/>
          <w:sz w:val="24"/>
        </w:rPr>
        <w:t xml:space="preserve"> </w:t>
      </w:r>
      <w:r>
        <w:rPr>
          <w:sz w:val="24"/>
        </w:rPr>
        <w:t>beigas</w:t>
      </w:r>
      <w:r>
        <w:rPr>
          <w:spacing w:val="-2"/>
          <w:sz w:val="24"/>
        </w:rPr>
        <w:t xml:space="preserve"> </w:t>
      </w:r>
      <w:r>
        <w:rPr>
          <w:sz w:val="24"/>
        </w:rPr>
        <w:t>skaitās no tā</w:t>
      </w:r>
      <w:r>
        <w:rPr>
          <w:spacing w:val="-13"/>
          <w:sz w:val="24"/>
        </w:rPr>
        <w:t xml:space="preserve"> </w:t>
      </w:r>
      <w:r>
        <w:rPr>
          <w:sz w:val="24"/>
        </w:rPr>
        <w:t>momenta,</w:t>
      </w:r>
      <w:r>
        <w:rPr>
          <w:spacing w:val="-12"/>
          <w:sz w:val="24"/>
        </w:rPr>
        <w:t xml:space="preserve"> </w:t>
      </w:r>
      <w:r>
        <w:rPr>
          <w:sz w:val="24"/>
        </w:rPr>
        <w:t>kad</w:t>
      </w:r>
      <w:r>
        <w:rPr>
          <w:spacing w:val="-10"/>
          <w:sz w:val="24"/>
        </w:rPr>
        <w:t xml:space="preserve"> </w:t>
      </w:r>
      <w:r>
        <w:rPr>
          <w:sz w:val="24"/>
        </w:rPr>
        <w:t>ir</w:t>
      </w:r>
      <w:r>
        <w:rPr>
          <w:spacing w:val="-8"/>
          <w:sz w:val="24"/>
        </w:rPr>
        <w:t xml:space="preserve"> </w:t>
      </w:r>
      <w:r>
        <w:rPr>
          <w:sz w:val="24"/>
        </w:rPr>
        <w:t>finišējis</w:t>
      </w:r>
      <w:r>
        <w:rPr>
          <w:spacing w:val="-6"/>
          <w:sz w:val="24"/>
        </w:rPr>
        <w:t xml:space="preserve"> </w:t>
      </w:r>
      <w:r>
        <w:rPr>
          <w:sz w:val="24"/>
        </w:rPr>
        <w:t>pirmais</w:t>
      </w:r>
      <w:r>
        <w:rPr>
          <w:spacing w:val="-9"/>
          <w:sz w:val="24"/>
        </w:rPr>
        <w:t xml:space="preserve"> </w:t>
      </w:r>
      <w:r>
        <w:rPr>
          <w:sz w:val="24"/>
        </w:rPr>
        <w:t>sportists).</w:t>
      </w:r>
      <w:r>
        <w:rPr>
          <w:spacing w:val="-11"/>
          <w:sz w:val="24"/>
        </w:rPr>
        <w:t xml:space="preserve"> </w:t>
      </w:r>
      <w:r>
        <w:rPr>
          <w:sz w:val="24"/>
        </w:rPr>
        <w:t>Protests</w:t>
      </w:r>
      <w:r>
        <w:rPr>
          <w:spacing w:val="-9"/>
          <w:sz w:val="24"/>
        </w:rPr>
        <w:t xml:space="preserve"> </w:t>
      </w:r>
      <w:r>
        <w:rPr>
          <w:sz w:val="24"/>
        </w:rPr>
        <w:t>jāiesniedz</w:t>
      </w:r>
      <w:r>
        <w:rPr>
          <w:spacing w:val="-13"/>
          <w:sz w:val="24"/>
        </w:rPr>
        <w:t xml:space="preserve"> </w:t>
      </w:r>
      <w:r>
        <w:rPr>
          <w:sz w:val="24"/>
        </w:rPr>
        <w:t>sekretariātā</w:t>
      </w:r>
      <w:r>
        <w:rPr>
          <w:spacing w:val="-12"/>
          <w:sz w:val="24"/>
        </w:rPr>
        <w:t xml:space="preserve"> </w:t>
      </w:r>
      <w:r>
        <w:rPr>
          <w:sz w:val="24"/>
        </w:rPr>
        <w:t>un</w:t>
      </w:r>
      <w:r>
        <w:rPr>
          <w:spacing w:val="-10"/>
          <w:sz w:val="24"/>
        </w:rPr>
        <w:t xml:space="preserve"> </w:t>
      </w:r>
      <w:r>
        <w:rPr>
          <w:sz w:val="24"/>
        </w:rPr>
        <w:t>tam</w:t>
      </w:r>
      <w:r>
        <w:rPr>
          <w:spacing w:val="-10"/>
          <w:sz w:val="24"/>
        </w:rPr>
        <w:t xml:space="preserve"> </w:t>
      </w:r>
      <w:r>
        <w:rPr>
          <w:sz w:val="24"/>
        </w:rPr>
        <w:t>ir</w:t>
      </w:r>
      <w:r>
        <w:rPr>
          <w:spacing w:val="-10"/>
          <w:sz w:val="24"/>
        </w:rPr>
        <w:t xml:space="preserve"> </w:t>
      </w:r>
      <w:r>
        <w:rPr>
          <w:sz w:val="24"/>
        </w:rPr>
        <w:t>obligāti</w:t>
      </w:r>
      <w:r>
        <w:rPr>
          <w:spacing w:val="-1"/>
          <w:sz w:val="24"/>
        </w:rPr>
        <w:t xml:space="preserve"> </w:t>
      </w:r>
      <w:r>
        <w:rPr>
          <w:sz w:val="24"/>
        </w:rPr>
        <w:t>jābūt reģistrētam. Protestam jāpievieno drošības naudu EUR 100,00 apmērā.</w:t>
      </w:r>
    </w:p>
    <w:p w14:paraId="4F14EB42" w14:textId="77777777" w:rsidR="00D94C4B" w:rsidRDefault="00000000">
      <w:pPr>
        <w:pStyle w:val="ListParagraph"/>
        <w:numPr>
          <w:ilvl w:val="1"/>
          <w:numId w:val="3"/>
        </w:numPr>
        <w:tabs>
          <w:tab w:val="left" w:pos="938"/>
        </w:tabs>
        <w:spacing w:before="1"/>
        <w:ind w:left="396" w:right="394" w:firstLine="0"/>
        <w:jc w:val="both"/>
        <w:rPr>
          <w:b/>
          <w:sz w:val="24"/>
        </w:rPr>
      </w:pPr>
      <w:r>
        <w:rPr>
          <w:sz w:val="24"/>
        </w:rPr>
        <w:t>Ja protests tiek apmierināts, protestētājs naudu saņem atpakaļ, pretējā gadījumā nauda tiek ieskaitīta LaMSF budžetā</w:t>
      </w:r>
    </w:p>
    <w:p w14:paraId="709221E8" w14:textId="77777777" w:rsidR="00D94C4B" w:rsidRDefault="00000000">
      <w:pPr>
        <w:pStyle w:val="ListParagraph"/>
        <w:numPr>
          <w:ilvl w:val="1"/>
          <w:numId w:val="3"/>
        </w:numPr>
        <w:tabs>
          <w:tab w:val="left" w:pos="938"/>
        </w:tabs>
        <w:ind w:left="396" w:right="394" w:firstLine="0"/>
        <w:jc w:val="both"/>
        <w:rPr>
          <w:b/>
          <w:sz w:val="24"/>
        </w:rPr>
      </w:pPr>
      <w:r>
        <w:rPr>
          <w:sz w:val="24"/>
        </w:rPr>
        <w:t>Ja protesta izskatīšana saistīta ar motora izjaukšanu, tad protests jāiesniedz rakstiskā formā, uzrādot pārkāpuma punktu, ne vēlāk kā 30 minūtes pēc konkrētas klases brauciena beigām (brauciena beigas skaitās no tā momenta, kad ir finišējis pirmais sportists). Šajā gadījumā protesta iesniedzējs iemaksā drošības naudu EUR 250,00 par divtaktu un EUR 350,00 par četrtaktu motociklu. Jebkurš atteikums motora nodošanai izjaukšanai</w:t>
      </w:r>
      <w:r>
        <w:rPr>
          <w:spacing w:val="40"/>
          <w:sz w:val="24"/>
        </w:rPr>
        <w:t xml:space="preserve"> </w:t>
      </w:r>
      <w:r>
        <w:rPr>
          <w:sz w:val="24"/>
        </w:rPr>
        <w:t>tiek kvalificēta kā vainas atzīšana un nozīmē,</w:t>
      </w:r>
      <w:r>
        <w:rPr>
          <w:spacing w:val="-15"/>
          <w:sz w:val="24"/>
        </w:rPr>
        <w:t xml:space="preserve"> </w:t>
      </w:r>
      <w:r>
        <w:rPr>
          <w:sz w:val="24"/>
        </w:rPr>
        <w:t>ka</w:t>
      </w:r>
      <w:r>
        <w:rPr>
          <w:spacing w:val="-15"/>
          <w:sz w:val="24"/>
        </w:rPr>
        <w:t xml:space="preserve"> </w:t>
      </w:r>
      <w:r>
        <w:rPr>
          <w:sz w:val="24"/>
        </w:rPr>
        <w:t>protests</w:t>
      </w:r>
      <w:r>
        <w:rPr>
          <w:spacing w:val="-15"/>
          <w:sz w:val="24"/>
        </w:rPr>
        <w:t xml:space="preserve"> </w:t>
      </w:r>
      <w:r>
        <w:rPr>
          <w:sz w:val="24"/>
        </w:rPr>
        <w:t>tiek</w:t>
      </w:r>
      <w:r>
        <w:rPr>
          <w:spacing w:val="-15"/>
          <w:sz w:val="24"/>
        </w:rPr>
        <w:t xml:space="preserve"> </w:t>
      </w:r>
      <w:r>
        <w:rPr>
          <w:sz w:val="24"/>
        </w:rPr>
        <w:t>apstiprināts.</w:t>
      </w:r>
      <w:r>
        <w:rPr>
          <w:spacing w:val="-15"/>
          <w:sz w:val="24"/>
        </w:rPr>
        <w:t xml:space="preserve"> </w:t>
      </w:r>
      <w:r>
        <w:rPr>
          <w:sz w:val="24"/>
        </w:rPr>
        <w:t>Kārtībā</w:t>
      </w:r>
      <w:r>
        <w:rPr>
          <w:spacing w:val="-15"/>
          <w:sz w:val="24"/>
        </w:rPr>
        <w:t xml:space="preserve"> </w:t>
      </w:r>
      <w:r>
        <w:rPr>
          <w:sz w:val="24"/>
        </w:rPr>
        <w:t>kādā</w:t>
      </w:r>
      <w:r>
        <w:rPr>
          <w:spacing w:val="-15"/>
          <w:sz w:val="24"/>
        </w:rPr>
        <w:t xml:space="preserve"> </w:t>
      </w:r>
      <w:r>
        <w:rPr>
          <w:sz w:val="24"/>
        </w:rPr>
        <w:t>notiek</w:t>
      </w:r>
      <w:r>
        <w:rPr>
          <w:spacing w:val="-15"/>
          <w:sz w:val="24"/>
        </w:rPr>
        <w:t xml:space="preserve"> </w:t>
      </w:r>
      <w:r>
        <w:rPr>
          <w:sz w:val="24"/>
        </w:rPr>
        <w:t>motora</w:t>
      </w:r>
      <w:r>
        <w:rPr>
          <w:spacing w:val="-15"/>
          <w:sz w:val="24"/>
        </w:rPr>
        <w:t xml:space="preserve"> </w:t>
      </w:r>
      <w:r>
        <w:rPr>
          <w:sz w:val="24"/>
        </w:rPr>
        <w:t>izjaukšana</w:t>
      </w:r>
      <w:r>
        <w:rPr>
          <w:spacing w:val="-15"/>
          <w:sz w:val="24"/>
        </w:rPr>
        <w:t xml:space="preserve"> </w:t>
      </w:r>
      <w:r>
        <w:rPr>
          <w:sz w:val="24"/>
        </w:rPr>
        <w:t>un</w:t>
      </w:r>
      <w:r>
        <w:rPr>
          <w:spacing w:val="-15"/>
          <w:sz w:val="24"/>
        </w:rPr>
        <w:t xml:space="preserve"> </w:t>
      </w:r>
      <w:r>
        <w:rPr>
          <w:sz w:val="24"/>
        </w:rPr>
        <w:t>ar</w:t>
      </w:r>
      <w:r>
        <w:rPr>
          <w:spacing w:val="-15"/>
          <w:sz w:val="24"/>
        </w:rPr>
        <w:t xml:space="preserve"> </w:t>
      </w:r>
      <w:r>
        <w:rPr>
          <w:sz w:val="24"/>
        </w:rPr>
        <w:t>to</w:t>
      </w:r>
      <w:r>
        <w:rPr>
          <w:spacing w:val="-15"/>
          <w:sz w:val="24"/>
        </w:rPr>
        <w:t xml:space="preserve"> </w:t>
      </w:r>
      <w:r>
        <w:rPr>
          <w:sz w:val="24"/>
        </w:rPr>
        <w:t>saistītās</w:t>
      </w:r>
      <w:r>
        <w:rPr>
          <w:spacing w:val="-15"/>
          <w:sz w:val="24"/>
        </w:rPr>
        <w:t xml:space="preserve"> </w:t>
      </w:r>
      <w:r>
        <w:rPr>
          <w:sz w:val="24"/>
        </w:rPr>
        <w:t>darbības ir</w:t>
      </w:r>
      <w:r>
        <w:rPr>
          <w:spacing w:val="-15"/>
          <w:sz w:val="24"/>
        </w:rPr>
        <w:t xml:space="preserve"> </w:t>
      </w:r>
      <w:r>
        <w:rPr>
          <w:sz w:val="24"/>
        </w:rPr>
        <w:t>norādīti</w:t>
      </w:r>
      <w:r>
        <w:rPr>
          <w:spacing w:val="-15"/>
          <w:sz w:val="24"/>
        </w:rPr>
        <w:t xml:space="preserve"> </w:t>
      </w:r>
      <w:r>
        <w:rPr>
          <w:sz w:val="24"/>
        </w:rPr>
        <w:t>Tehniskajos</w:t>
      </w:r>
      <w:r>
        <w:rPr>
          <w:spacing w:val="-15"/>
          <w:sz w:val="24"/>
        </w:rPr>
        <w:t xml:space="preserve"> </w:t>
      </w:r>
      <w:r>
        <w:rPr>
          <w:sz w:val="24"/>
        </w:rPr>
        <w:t>noteikumos.</w:t>
      </w:r>
      <w:r>
        <w:rPr>
          <w:spacing w:val="-15"/>
          <w:sz w:val="24"/>
        </w:rPr>
        <w:t xml:space="preserve"> </w:t>
      </w:r>
      <w:r>
        <w:rPr>
          <w:sz w:val="24"/>
        </w:rPr>
        <w:t>Tehniskajos</w:t>
      </w:r>
      <w:r>
        <w:rPr>
          <w:spacing w:val="-15"/>
          <w:sz w:val="24"/>
        </w:rPr>
        <w:t xml:space="preserve"> </w:t>
      </w:r>
      <w:r>
        <w:rPr>
          <w:sz w:val="24"/>
        </w:rPr>
        <w:t>noteikumos</w:t>
      </w:r>
      <w:r>
        <w:rPr>
          <w:spacing w:val="-15"/>
          <w:sz w:val="24"/>
        </w:rPr>
        <w:t xml:space="preserve"> </w:t>
      </w:r>
      <w:r>
        <w:rPr>
          <w:sz w:val="24"/>
        </w:rPr>
        <w:t>norādītās</w:t>
      </w:r>
      <w:r>
        <w:rPr>
          <w:spacing w:val="-15"/>
          <w:sz w:val="24"/>
        </w:rPr>
        <w:t xml:space="preserve"> </w:t>
      </w:r>
      <w:r>
        <w:rPr>
          <w:sz w:val="24"/>
        </w:rPr>
        <w:t>kārtības</w:t>
      </w:r>
      <w:r>
        <w:rPr>
          <w:spacing w:val="-15"/>
          <w:sz w:val="24"/>
        </w:rPr>
        <w:t xml:space="preserve"> </w:t>
      </w:r>
      <w:r>
        <w:rPr>
          <w:sz w:val="24"/>
        </w:rPr>
        <w:t>ievērošanu</w:t>
      </w:r>
      <w:r>
        <w:rPr>
          <w:spacing w:val="-15"/>
          <w:sz w:val="24"/>
        </w:rPr>
        <w:t xml:space="preserve"> </w:t>
      </w:r>
      <w:r>
        <w:rPr>
          <w:sz w:val="24"/>
        </w:rPr>
        <w:t>nodrošina sacensību galvenais tiesnesis.</w:t>
      </w:r>
    </w:p>
    <w:p w14:paraId="312BC6CE" w14:textId="77777777" w:rsidR="00D94C4B" w:rsidRDefault="00000000">
      <w:pPr>
        <w:pStyle w:val="Heading3"/>
        <w:numPr>
          <w:ilvl w:val="0"/>
          <w:numId w:val="3"/>
        </w:numPr>
        <w:tabs>
          <w:tab w:val="left" w:pos="754"/>
        </w:tabs>
        <w:spacing w:before="274"/>
        <w:ind w:left="754" w:hanging="358"/>
        <w:jc w:val="both"/>
      </w:pPr>
      <w:r>
        <w:rPr>
          <w:spacing w:val="-2"/>
        </w:rPr>
        <w:t>Apbalvošana:</w:t>
      </w:r>
    </w:p>
    <w:p w14:paraId="77769AAF" w14:textId="77777777" w:rsidR="00D94C4B" w:rsidRDefault="00000000">
      <w:pPr>
        <w:pStyle w:val="ListParagraph"/>
        <w:numPr>
          <w:ilvl w:val="1"/>
          <w:numId w:val="3"/>
        </w:numPr>
        <w:tabs>
          <w:tab w:val="left" w:pos="933"/>
        </w:tabs>
        <w:ind w:left="396" w:right="398" w:firstLine="0"/>
        <w:jc w:val="both"/>
        <w:rPr>
          <w:b/>
          <w:sz w:val="24"/>
        </w:rPr>
      </w:pPr>
      <w:r>
        <w:rPr>
          <w:sz w:val="24"/>
        </w:rPr>
        <w:t>Katra Latvijas čempionāta posma pirmo triju vietu ieguvēju klašu apbalvošana notiek uzreiz pēc pēdējā brauciena saskaņā ar sacensību Dienas kārtību.</w:t>
      </w:r>
    </w:p>
    <w:p w14:paraId="1C192137" w14:textId="77777777" w:rsidR="00D94C4B" w:rsidRDefault="00000000">
      <w:pPr>
        <w:pStyle w:val="ListParagraph"/>
        <w:numPr>
          <w:ilvl w:val="2"/>
          <w:numId w:val="3"/>
        </w:numPr>
        <w:tabs>
          <w:tab w:val="left" w:pos="1295"/>
        </w:tabs>
        <w:ind w:left="566" w:right="394" w:firstLine="0"/>
        <w:jc w:val="both"/>
        <w:rPr>
          <w:sz w:val="24"/>
        </w:rPr>
      </w:pPr>
      <w:r>
        <w:rPr>
          <w:sz w:val="24"/>
        </w:rPr>
        <w:t>Katra Latvijas čempionāta posma pirmo trīs vietu ieguvēji tiek apbalvoti ar piemiņas kausiem</w:t>
      </w:r>
      <w:r>
        <w:rPr>
          <w:spacing w:val="-15"/>
          <w:sz w:val="24"/>
        </w:rPr>
        <w:t xml:space="preserve"> </w:t>
      </w:r>
      <w:r>
        <w:rPr>
          <w:sz w:val="24"/>
        </w:rPr>
        <w:t>un</w:t>
      </w:r>
      <w:r>
        <w:rPr>
          <w:spacing w:val="-15"/>
          <w:sz w:val="24"/>
        </w:rPr>
        <w:t xml:space="preserve"> </w:t>
      </w:r>
      <w:r>
        <w:rPr>
          <w:sz w:val="24"/>
        </w:rPr>
        <w:t>šampanieti.</w:t>
      </w:r>
      <w:r>
        <w:rPr>
          <w:spacing w:val="-15"/>
          <w:sz w:val="24"/>
        </w:rPr>
        <w:t xml:space="preserve"> </w:t>
      </w:r>
      <w:r>
        <w:rPr>
          <w:sz w:val="24"/>
        </w:rPr>
        <w:t>Katra</w:t>
      </w:r>
      <w:r>
        <w:rPr>
          <w:spacing w:val="-15"/>
          <w:sz w:val="24"/>
        </w:rPr>
        <w:t xml:space="preserve"> </w:t>
      </w:r>
      <w:r>
        <w:rPr>
          <w:sz w:val="24"/>
        </w:rPr>
        <w:t>kausa</w:t>
      </w:r>
      <w:r>
        <w:rPr>
          <w:spacing w:val="-15"/>
          <w:sz w:val="24"/>
        </w:rPr>
        <w:t xml:space="preserve"> </w:t>
      </w:r>
      <w:r>
        <w:rPr>
          <w:sz w:val="24"/>
        </w:rPr>
        <w:t>minimālo</w:t>
      </w:r>
      <w:r>
        <w:rPr>
          <w:spacing w:val="-15"/>
          <w:sz w:val="24"/>
        </w:rPr>
        <w:t xml:space="preserve"> </w:t>
      </w:r>
      <w:r>
        <w:rPr>
          <w:sz w:val="24"/>
        </w:rPr>
        <w:t>augstumu</w:t>
      </w:r>
      <w:r>
        <w:rPr>
          <w:spacing w:val="-15"/>
          <w:sz w:val="24"/>
        </w:rPr>
        <w:t xml:space="preserve"> </w:t>
      </w:r>
      <w:r>
        <w:rPr>
          <w:sz w:val="24"/>
        </w:rPr>
        <w:t>nosaka</w:t>
      </w:r>
      <w:r>
        <w:rPr>
          <w:spacing w:val="-15"/>
          <w:sz w:val="24"/>
        </w:rPr>
        <w:t xml:space="preserve"> </w:t>
      </w:r>
      <w:r>
        <w:rPr>
          <w:sz w:val="24"/>
        </w:rPr>
        <w:t>savstarpējā</w:t>
      </w:r>
      <w:r>
        <w:rPr>
          <w:spacing w:val="-15"/>
          <w:sz w:val="24"/>
        </w:rPr>
        <w:t xml:space="preserve"> </w:t>
      </w:r>
      <w:r>
        <w:rPr>
          <w:sz w:val="24"/>
        </w:rPr>
        <w:t>līguma</w:t>
      </w:r>
      <w:r>
        <w:rPr>
          <w:spacing w:val="-15"/>
          <w:sz w:val="24"/>
        </w:rPr>
        <w:t xml:space="preserve"> </w:t>
      </w:r>
      <w:r>
        <w:rPr>
          <w:sz w:val="24"/>
        </w:rPr>
        <w:t>pielikumā,</w:t>
      </w:r>
      <w:r>
        <w:rPr>
          <w:spacing w:val="-15"/>
          <w:sz w:val="24"/>
        </w:rPr>
        <w:t xml:space="preserve"> </w:t>
      </w:r>
      <w:r>
        <w:rPr>
          <w:sz w:val="24"/>
        </w:rPr>
        <w:t>kurš noslēgts starp sacensību organizatoru un LaMSF. Sacensību organizatora klases pirmo triju ieguvēji tiek apbalvoti ar sacensību organizatora piešķirtajām piemiņas balvām.</w:t>
      </w:r>
    </w:p>
    <w:p w14:paraId="0B1BF55A" w14:textId="77777777" w:rsidR="00D94C4B" w:rsidRDefault="00000000">
      <w:pPr>
        <w:pStyle w:val="ListParagraph"/>
        <w:numPr>
          <w:ilvl w:val="2"/>
          <w:numId w:val="3"/>
        </w:numPr>
        <w:tabs>
          <w:tab w:val="left" w:pos="1295"/>
        </w:tabs>
        <w:spacing w:before="89"/>
        <w:ind w:left="566" w:right="398" w:firstLine="0"/>
        <w:jc w:val="both"/>
        <w:rPr>
          <w:sz w:val="24"/>
        </w:rPr>
      </w:pPr>
      <w:r>
        <w:rPr>
          <w:sz w:val="24"/>
        </w:rPr>
        <w:t>Jebkura fiziska vai juridiska persona, tai skaitā sacensību organizators un tā atbalstītāji (turpmāk – balvu fonda izveidotājs) var nodibināt savu balvu fondu Latvijas čempionāta sacensībām.Finansiālu balvu un ar to saistīto nodokļu nomaksu u.c. izdevumus uzvarētājiem nodrošina attiecīgā balvu fonda izveidotājs. LaMSF nenes juridisku atbildību par balvu fonda izveidotāja izziņoto balvu fondu piešķiršanu Latvijas čempionāta sacensībām.</w:t>
      </w:r>
    </w:p>
    <w:p w14:paraId="4AA04447" w14:textId="77777777" w:rsidR="00D94C4B" w:rsidRDefault="00000000">
      <w:pPr>
        <w:pStyle w:val="ListParagraph"/>
        <w:numPr>
          <w:ilvl w:val="1"/>
          <w:numId w:val="3"/>
        </w:numPr>
        <w:tabs>
          <w:tab w:val="left" w:pos="933"/>
        </w:tabs>
        <w:spacing w:before="3"/>
        <w:ind w:left="396" w:right="401" w:firstLine="0"/>
        <w:jc w:val="both"/>
        <w:rPr>
          <w:b/>
          <w:sz w:val="24"/>
        </w:rPr>
      </w:pPr>
      <w:r>
        <w:rPr>
          <w:sz w:val="24"/>
        </w:rPr>
        <w:t>Gadījumā, ja balvu fonda izveidotājs nav nodibinājis un izziņojis finansiālu balvu fondu Latvijas čempionāta posmam, tad LaMSF Motokrosa komisijas noteiktais obligātais minimālais balvu fonda sadalījums katrā LČ posmā ir sekojošs (EUR):</w:t>
      </w:r>
    </w:p>
    <w:p w14:paraId="016835AF" w14:textId="77777777" w:rsidR="00D94C4B" w:rsidRDefault="00D94C4B">
      <w:pPr>
        <w:pStyle w:val="BodyText"/>
        <w:spacing w:before="13" w:after="1"/>
        <w:ind w:left="0"/>
        <w:jc w:val="left"/>
        <w:rPr>
          <w:sz w:val="20"/>
        </w:rPr>
      </w:pPr>
    </w:p>
    <w:tbl>
      <w:tblPr>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274"/>
        <w:gridCol w:w="1272"/>
        <w:gridCol w:w="1274"/>
      </w:tblGrid>
      <w:tr w:rsidR="00D94C4B" w14:paraId="5200752A" w14:textId="77777777">
        <w:trPr>
          <w:trHeight w:val="395"/>
        </w:trPr>
        <w:tc>
          <w:tcPr>
            <w:tcW w:w="6513" w:type="dxa"/>
            <w:gridSpan w:val="4"/>
          </w:tcPr>
          <w:p w14:paraId="15E01E8B" w14:textId="77777777" w:rsidR="00D94C4B" w:rsidRDefault="00000000">
            <w:pPr>
              <w:pStyle w:val="TableParagraph"/>
              <w:spacing w:before="59" w:line="240" w:lineRule="auto"/>
              <w:ind w:left="297"/>
              <w:rPr>
                <w:b/>
                <w:sz w:val="24"/>
              </w:rPr>
            </w:pPr>
            <w:r>
              <w:rPr>
                <w:b/>
                <w:sz w:val="24"/>
              </w:rPr>
              <w:t>Balvu</w:t>
            </w:r>
            <w:r>
              <w:rPr>
                <w:b/>
                <w:spacing w:val="-8"/>
                <w:sz w:val="24"/>
              </w:rPr>
              <w:t xml:space="preserve"> </w:t>
            </w:r>
            <w:r>
              <w:rPr>
                <w:b/>
                <w:sz w:val="24"/>
              </w:rPr>
              <w:t>fonda</w:t>
            </w:r>
            <w:r>
              <w:rPr>
                <w:b/>
                <w:spacing w:val="-10"/>
                <w:sz w:val="24"/>
              </w:rPr>
              <w:t xml:space="preserve"> </w:t>
            </w:r>
            <w:r>
              <w:rPr>
                <w:b/>
                <w:sz w:val="24"/>
              </w:rPr>
              <w:t>sadale</w:t>
            </w:r>
            <w:r>
              <w:rPr>
                <w:b/>
                <w:spacing w:val="-10"/>
                <w:sz w:val="24"/>
              </w:rPr>
              <w:t xml:space="preserve"> </w:t>
            </w:r>
            <w:r>
              <w:rPr>
                <w:b/>
                <w:sz w:val="24"/>
              </w:rPr>
              <w:t>Latvijas</w:t>
            </w:r>
            <w:r>
              <w:rPr>
                <w:b/>
                <w:spacing w:val="-8"/>
                <w:sz w:val="24"/>
              </w:rPr>
              <w:t xml:space="preserve"> </w:t>
            </w:r>
            <w:r>
              <w:rPr>
                <w:b/>
                <w:spacing w:val="-2"/>
                <w:sz w:val="24"/>
              </w:rPr>
              <w:t>čempionātā</w:t>
            </w:r>
          </w:p>
        </w:tc>
      </w:tr>
      <w:tr w:rsidR="00D94C4B" w14:paraId="6EE6B2BB" w14:textId="77777777">
        <w:trPr>
          <w:trHeight w:val="337"/>
        </w:trPr>
        <w:tc>
          <w:tcPr>
            <w:tcW w:w="2693" w:type="dxa"/>
          </w:tcPr>
          <w:p w14:paraId="769BBA36" w14:textId="77777777" w:rsidR="00D94C4B" w:rsidRDefault="00D94C4B">
            <w:pPr>
              <w:pStyle w:val="TableParagraph"/>
              <w:spacing w:line="240" w:lineRule="auto"/>
              <w:ind w:left="0"/>
              <w:rPr>
                <w:sz w:val="24"/>
              </w:rPr>
            </w:pPr>
          </w:p>
        </w:tc>
        <w:tc>
          <w:tcPr>
            <w:tcW w:w="1274" w:type="dxa"/>
          </w:tcPr>
          <w:p w14:paraId="4F43ABFE" w14:textId="77777777" w:rsidR="00D94C4B" w:rsidRDefault="00000000">
            <w:pPr>
              <w:pStyle w:val="TableParagraph"/>
              <w:spacing w:before="39" w:line="240" w:lineRule="auto"/>
              <w:ind w:left="297"/>
              <w:rPr>
                <w:b/>
                <w:sz w:val="24"/>
              </w:rPr>
            </w:pPr>
            <w:r>
              <w:rPr>
                <w:b/>
                <w:spacing w:val="-2"/>
                <w:sz w:val="24"/>
              </w:rPr>
              <w:t>1.vieta</w:t>
            </w:r>
          </w:p>
        </w:tc>
        <w:tc>
          <w:tcPr>
            <w:tcW w:w="1272" w:type="dxa"/>
          </w:tcPr>
          <w:p w14:paraId="722A0B35" w14:textId="77777777" w:rsidR="00D94C4B" w:rsidRDefault="00000000">
            <w:pPr>
              <w:pStyle w:val="TableParagraph"/>
              <w:spacing w:before="39" w:line="240" w:lineRule="auto"/>
              <w:ind w:left="302"/>
              <w:rPr>
                <w:b/>
                <w:sz w:val="24"/>
              </w:rPr>
            </w:pPr>
            <w:r>
              <w:rPr>
                <w:b/>
                <w:spacing w:val="-2"/>
                <w:sz w:val="24"/>
              </w:rPr>
              <w:t>2.vieta</w:t>
            </w:r>
          </w:p>
        </w:tc>
        <w:tc>
          <w:tcPr>
            <w:tcW w:w="1274" w:type="dxa"/>
          </w:tcPr>
          <w:p w14:paraId="51FCEB96" w14:textId="77777777" w:rsidR="00D94C4B" w:rsidRDefault="00000000">
            <w:pPr>
              <w:pStyle w:val="TableParagraph"/>
              <w:spacing w:before="39" w:line="240" w:lineRule="auto"/>
              <w:ind w:left="305"/>
              <w:rPr>
                <w:b/>
                <w:sz w:val="24"/>
              </w:rPr>
            </w:pPr>
            <w:r>
              <w:rPr>
                <w:b/>
                <w:spacing w:val="-2"/>
                <w:sz w:val="24"/>
              </w:rPr>
              <w:t>3.vieta</w:t>
            </w:r>
          </w:p>
        </w:tc>
      </w:tr>
      <w:tr w:rsidR="00D94C4B" w14:paraId="30CEEFED" w14:textId="77777777">
        <w:trPr>
          <w:trHeight w:val="340"/>
        </w:trPr>
        <w:tc>
          <w:tcPr>
            <w:tcW w:w="2693" w:type="dxa"/>
          </w:tcPr>
          <w:p w14:paraId="23639696" w14:textId="77777777" w:rsidR="00D94C4B" w:rsidRDefault="00000000">
            <w:pPr>
              <w:pStyle w:val="TableParagraph"/>
              <w:spacing w:before="42" w:line="240" w:lineRule="auto"/>
              <w:ind w:left="119"/>
              <w:rPr>
                <w:sz w:val="24"/>
              </w:rPr>
            </w:pPr>
            <w:r>
              <w:rPr>
                <w:sz w:val="24"/>
              </w:rPr>
              <w:t>MX65</w:t>
            </w:r>
            <w:r>
              <w:rPr>
                <w:spacing w:val="-8"/>
                <w:sz w:val="24"/>
              </w:rPr>
              <w:t xml:space="preserve"> </w:t>
            </w:r>
            <w:r>
              <w:rPr>
                <w:spacing w:val="-2"/>
                <w:sz w:val="24"/>
              </w:rPr>
              <w:t>kopvērtējums</w:t>
            </w:r>
          </w:p>
        </w:tc>
        <w:tc>
          <w:tcPr>
            <w:tcW w:w="1274" w:type="dxa"/>
          </w:tcPr>
          <w:p w14:paraId="3E94CCA3" w14:textId="77777777" w:rsidR="00D94C4B" w:rsidRDefault="00000000">
            <w:pPr>
              <w:pStyle w:val="TableParagraph"/>
              <w:spacing w:before="42" w:line="240" w:lineRule="auto"/>
              <w:ind w:left="33" w:right="11"/>
              <w:jc w:val="center"/>
              <w:rPr>
                <w:b/>
                <w:sz w:val="24"/>
              </w:rPr>
            </w:pPr>
            <w:r>
              <w:rPr>
                <w:b/>
                <w:spacing w:val="-5"/>
                <w:sz w:val="24"/>
              </w:rPr>
              <w:t>50</w:t>
            </w:r>
          </w:p>
        </w:tc>
        <w:tc>
          <w:tcPr>
            <w:tcW w:w="1272" w:type="dxa"/>
          </w:tcPr>
          <w:p w14:paraId="6D7B6261" w14:textId="77777777" w:rsidR="00D94C4B" w:rsidRDefault="00000000">
            <w:pPr>
              <w:pStyle w:val="TableParagraph"/>
              <w:spacing w:before="42" w:line="240" w:lineRule="auto"/>
              <w:ind w:left="31"/>
              <w:jc w:val="center"/>
              <w:rPr>
                <w:b/>
                <w:sz w:val="24"/>
              </w:rPr>
            </w:pPr>
            <w:r>
              <w:rPr>
                <w:b/>
                <w:spacing w:val="-5"/>
                <w:sz w:val="24"/>
              </w:rPr>
              <w:t>30</w:t>
            </w:r>
          </w:p>
        </w:tc>
        <w:tc>
          <w:tcPr>
            <w:tcW w:w="1274" w:type="dxa"/>
          </w:tcPr>
          <w:p w14:paraId="317A02EC" w14:textId="77777777" w:rsidR="00D94C4B" w:rsidRDefault="00000000">
            <w:pPr>
              <w:pStyle w:val="TableParagraph"/>
              <w:spacing w:before="42" w:line="240" w:lineRule="auto"/>
              <w:ind w:left="33"/>
              <w:jc w:val="center"/>
              <w:rPr>
                <w:b/>
                <w:sz w:val="24"/>
              </w:rPr>
            </w:pPr>
            <w:r>
              <w:rPr>
                <w:b/>
                <w:spacing w:val="-5"/>
                <w:sz w:val="24"/>
              </w:rPr>
              <w:t>20</w:t>
            </w:r>
          </w:p>
        </w:tc>
      </w:tr>
      <w:tr w:rsidR="00D94C4B" w14:paraId="5279CE27" w14:textId="77777777">
        <w:trPr>
          <w:trHeight w:val="338"/>
        </w:trPr>
        <w:tc>
          <w:tcPr>
            <w:tcW w:w="2693" w:type="dxa"/>
          </w:tcPr>
          <w:p w14:paraId="0DD728EC" w14:textId="77777777" w:rsidR="00D94C4B" w:rsidRDefault="00000000">
            <w:pPr>
              <w:pStyle w:val="TableParagraph"/>
              <w:spacing w:before="42" w:line="240" w:lineRule="auto"/>
              <w:ind w:left="119"/>
              <w:rPr>
                <w:sz w:val="24"/>
              </w:rPr>
            </w:pPr>
            <w:r>
              <w:rPr>
                <w:sz w:val="24"/>
              </w:rPr>
              <w:t>MX85</w:t>
            </w:r>
            <w:r>
              <w:rPr>
                <w:spacing w:val="-8"/>
                <w:sz w:val="24"/>
              </w:rPr>
              <w:t xml:space="preserve"> </w:t>
            </w:r>
            <w:r>
              <w:rPr>
                <w:spacing w:val="-2"/>
                <w:sz w:val="24"/>
              </w:rPr>
              <w:t>kopvērtējums</w:t>
            </w:r>
          </w:p>
        </w:tc>
        <w:tc>
          <w:tcPr>
            <w:tcW w:w="1274" w:type="dxa"/>
          </w:tcPr>
          <w:p w14:paraId="1249A6B3" w14:textId="77777777" w:rsidR="00D94C4B" w:rsidRDefault="00000000">
            <w:pPr>
              <w:pStyle w:val="TableParagraph"/>
              <w:spacing w:before="42" w:line="240" w:lineRule="auto"/>
              <w:ind w:left="33" w:right="11"/>
              <w:jc w:val="center"/>
              <w:rPr>
                <w:b/>
                <w:sz w:val="24"/>
              </w:rPr>
            </w:pPr>
            <w:r>
              <w:rPr>
                <w:b/>
                <w:spacing w:val="-5"/>
                <w:sz w:val="24"/>
              </w:rPr>
              <w:t>50</w:t>
            </w:r>
          </w:p>
        </w:tc>
        <w:tc>
          <w:tcPr>
            <w:tcW w:w="1272" w:type="dxa"/>
          </w:tcPr>
          <w:p w14:paraId="2E8CE703" w14:textId="77777777" w:rsidR="00D94C4B" w:rsidRDefault="00000000">
            <w:pPr>
              <w:pStyle w:val="TableParagraph"/>
              <w:spacing w:before="42" w:line="240" w:lineRule="auto"/>
              <w:ind w:left="31"/>
              <w:jc w:val="center"/>
              <w:rPr>
                <w:b/>
                <w:sz w:val="24"/>
              </w:rPr>
            </w:pPr>
            <w:r>
              <w:rPr>
                <w:b/>
                <w:spacing w:val="-5"/>
                <w:sz w:val="24"/>
              </w:rPr>
              <w:t>30</w:t>
            </w:r>
          </w:p>
        </w:tc>
        <w:tc>
          <w:tcPr>
            <w:tcW w:w="1274" w:type="dxa"/>
          </w:tcPr>
          <w:p w14:paraId="6E872A97" w14:textId="77777777" w:rsidR="00D94C4B" w:rsidRDefault="00000000">
            <w:pPr>
              <w:pStyle w:val="TableParagraph"/>
              <w:spacing w:before="42" w:line="240" w:lineRule="auto"/>
              <w:ind w:left="33"/>
              <w:jc w:val="center"/>
              <w:rPr>
                <w:b/>
                <w:sz w:val="24"/>
              </w:rPr>
            </w:pPr>
            <w:r>
              <w:rPr>
                <w:b/>
                <w:spacing w:val="-5"/>
                <w:sz w:val="24"/>
              </w:rPr>
              <w:t>20</w:t>
            </w:r>
          </w:p>
        </w:tc>
      </w:tr>
      <w:tr w:rsidR="00D94C4B" w14:paraId="76B142FE" w14:textId="77777777">
        <w:trPr>
          <w:trHeight w:val="340"/>
        </w:trPr>
        <w:tc>
          <w:tcPr>
            <w:tcW w:w="2693" w:type="dxa"/>
          </w:tcPr>
          <w:p w14:paraId="25E68C34" w14:textId="77777777" w:rsidR="00D94C4B" w:rsidRDefault="00000000">
            <w:pPr>
              <w:pStyle w:val="TableParagraph"/>
              <w:spacing w:before="44" w:line="240" w:lineRule="auto"/>
              <w:ind w:left="119"/>
              <w:rPr>
                <w:sz w:val="24"/>
              </w:rPr>
            </w:pPr>
            <w:r>
              <w:rPr>
                <w:sz w:val="24"/>
              </w:rPr>
              <w:t>MX125</w:t>
            </w:r>
            <w:r>
              <w:rPr>
                <w:spacing w:val="-8"/>
                <w:sz w:val="24"/>
              </w:rPr>
              <w:t xml:space="preserve"> </w:t>
            </w:r>
            <w:r>
              <w:rPr>
                <w:spacing w:val="-2"/>
                <w:sz w:val="24"/>
              </w:rPr>
              <w:t>kopvērtējums</w:t>
            </w:r>
          </w:p>
        </w:tc>
        <w:tc>
          <w:tcPr>
            <w:tcW w:w="1274" w:type="dxa"/>
          </w:tcPr>
          <w:p w14:paraId="189D7F29" w14:textId="77777777" w:rsidR="00D94C4B" w:rsidRDefault="00000000">
            <w:pPr>
              <w:pStyle w:val="TableParagraph"/>
              <w:spacing w:before="44" w:line="240" w:lineRule="auto"/>
              <w:ind w:left="33" w:right="11"/>
              <w:jc w:val="center"/>
              <w:rPr>
                <w:b/>
                <w:sz w:val="24"/>
              </w:rPr>
            </w:pPr>
            <w:r>
              <w:rPr>
                <w:b/>
                <w:spacing w:val="-5"/>
                <w:sz w:val="24"/>
              </w:rPr>
              <w:t>50</w:t>
            </w:r>
          </w:p>
        </w:tc>
        <w:tc>
          <w:tcPr>
            <w:tcW w:w="1272" w:type="dxa"/>
          </w:tcPr>
          <w:p w14:paraId="6D23FA52" w14:textId="77777777" w:rsidR="00D94C4B" w:rsidRDefault="00000000">
            <w:pPr>
              <w:pStyle w:val="TableParagraph"/>
              <w:spacing w:before="44" w:line="240" w:lineRule="auto"/>
              <w:ind w:left="31"/>
              <w:jc w:val="center"/>
              <w:rPr>
                <w:b/>
                <w:sz w:val="24"/>
              </w:rPr>
            </w:pPr>
            <w:r>
              <w:rPr>
                <w:b/>
                <w:spacing w:val="-5"/>
                <w:sz w:val="24"/>
              </w:rPr>
              <w:t>30</w:t>
            </w:r>
          </w:p>
        </w:tc>
        <w:tc>
          <w:tcPr>
            <w:tcW w:w="1274" w:type="dxa"/>
          </w:tcPr>
          <w:p w14:paraId="1846FEFF" w14:textId="77777777" w:rsidR="00D94C4B" w:rsidRDefault="00000000">
            <w:pPr>
              <w:pStyle w:val="TableParagraph"/>
              <w:spacing w:before="44" w:line="240" w:lineRule="auto"/>
              <w:ind w:left="33"/>
              <w:jc w:val="center"/>
              <w:rPr>
                <w:b/>
                <w:sz w:val="24"/>
              </w:rPr>
            </w:pPr>
            <w:r>
              <w:rPr>
                <w:b/>
                <w:spacing w:val="-5"/>
                <w:sz w:val="24"/>
              </w:rPr>
              <w:t>20</w:t>
            </w:r>
          </w:p>
        </w:tc>
      </w:tr>
      <w:tr w:rsidR="00D94C4B" w14:paraId="3AB348AE" w14:textId="77777777">
        <w:trPr>
          <w:trHeight w:val="340"/>
        </w:trPr>
        <w:tc>
          <w:tcPr>
            <w:tcW w:w="2693" w:type="dxa"/>
          </w:tcPr>
          <w:p w14:paraId="0963F99F" w14:textId="77777777" w:rsidR="00D94C4B" w:rsidRDefault="00000000">
            <w:pPr>
              <w:pStyle w:val="TableParagraph"/>
              <w:spacing w:before="42" w:line="240" w:lineRule="auto"/>
              <w:ind w:left="119"/>
              <w:rPr>
                <w:sz w:val="24"/>
              </w:rPr>
            </w:pPr>
            <w:r>
              <w:rPr>
                <w:sz w:val="24"/>
              </w:rPr>
              <w:t>MX2</w:t>
            </w:r>
            <w:r>
              <w:rPr>
                <w:spacing w:val="-3"/>
                <w:sz w:val="24"/>
              </w:rPr>
              <w:t xml:space="preserve"> </w:t>
            </w:r>
            <w:r>
              <w:rPr>
                <w:spacing w:val="-2"/>
                <w:sz w:val="24"/>
              </w:rPr>
              <w:t>kopvērtējums</w:t>
            </w:r>
          </w:p>
        </w:tc>
        <w:tc>
          <w:tcPr>
            <w:tcW w:w="1274" w:type="dxa"/>
          </w:tcPr>
          <w:p w14:paraId="5B6BF93D" w14:textId="77777777" w:rsidR="00D94C4B" w:rsidRDefault="00000000">
            <w:pPr>
              <w:pStyle w:val="TableParagraph"/>
              <w:spacing w:before="42" w:line="240" w:lineRule="auto"/>
              <w:ind w:left="33" w:right="11"/>
              <w:jc w:val="center"/>
              <w:rPr>
                <w:b/>
                <w:sz w:val="24"/>
              </w:rPr>
            </w:pPr>
            <w:r>
              <w:rPr>
                <w:b/>
                <w:spacing w:val="-5"/>
                <w:sz w:val="24"/>
              </w:rPr>
              <w:t>250</w:t>
            </w:r>
          </w:p>
        </w:tc>
        <w:tc>
          <w:tcPr>
            <w:tcW w:w="1272" w:type="dxa"/>
          </w:tcPr>
          <w:p w14:paraId="58458701" w14:textId="77777777" w:rsidR="00D94C4B" w:rsidRDefault="00000000">
            <w:pPr>
              <w:pStyle w:val="TableParagraph"/>
              <w:spacing w:before="42" w:line="240" w:lineRule="auto"/>
              <w:ind w:left="31"/>
              <w:jc w:val="center"/>
              <w:rPr>
                <w:b/>
                <w:sz w:val="24"/>
              </w:rPr>
            </w:pPr>
            <w:r>
              <w:rPr>
                <w:b/>
                <w:spacing w:val="-5"/>
                <w:sz w:val="24"/>
              </w:rPr>
              <w:t>100</w:t>
            </w:r>
          </w:p>
        </w:tc>
        <w:tc>
          <w:tcPr>
            <w:tcW w:w="1274" w:type="dxa"/>
          </w:tcPr>
          <w:p w14:paraId="7E591623" w14:textId="77777777" w:rsidR="00D94C4B" w:rsidRDefault="00000000">
            <w:pPr>
              <w:pStyle w:val="TableParagraph"/>
              <w:spacing w:before="42" w:line="240" w:lineRule="auto"/>
              <w:ind w:left="33"/>
              <w:jc w:val="center"/>
              <w:rPr>
                <w:b/>
                <w:sz w:val="24"/>
              </w:rPr>
            </w:pPr>
            <w:r>
              <w:rPr>
                <w:b/>
                <w:spacing w:val="-5"/>
                <w:sz w:val="24"/>
              </w:rPr>
              <w:t>50</w:t>
            </w:r>
          </w:p>
        </w:tc>
      </w:tr>
      <w:tr w:rsidR="00D94C4B" w14:paraId="4F7BD6BF" w14:textId="77777777">
        <w:trPr>
          <w:trHeight w:val="340"/>
        </w:trPr>
        <w:tc>
          <w:tcPr>
            <w:tcW w:w="2693" w:type="dxa"/>
          </w:tcPr>
          <w:p w14:paraId="0AF820BE" w14:textId="77777777" w:rsidR="00D94C4B" w:rsidRDefault="00000000">
            <w:pPr>
              <w:pStyle w:val="TableParagraph"/>
              <w:spacing w:before="42" w:line="240" w:lineRule="auto"/>
              <w:ind w:left="119"/>
              <w:rPr>
                <w:sz w:val="24"/>
              </w:rPr>
            </w:pPr>
            <w:r>
              <w:rPr>
                <w:sz w:val="24"/>
              </w:rPr>
              <w:t>MX1</w:t>
            </w:r>
            <w:r>
              <w:rPr>
                <w:spacing w:val="-3"/>
                <w:sz w:val="24"/>
              </w:rPr>
              <w:t xml:space="preserve"> </w:t>
            </w:r>
            <w:r>
              <w:rPr>
                <w:spacing w:val="-2"/>
                <w:sz w:val="24"/>
              </w:rPr>
              <w:t>kopvērtējums</w:t>
            </w:r>
          </w:p>
        </w:tc>
        <w:tc>
          <w:tcPr>
            <w:tcW w:w="1274" w:type="dxa"/>
          </w:tcPr>
          <w:p w14:paraId="6C0CD138" w14:textId="77777777" w:rsidR="00D94C4B" w:rsidRDefault="00000000">
            <w:pPr>
              <w:pStyle w:val="TableParagraph"/>
              <w:spacing w:before="42" w:line="240" w:lineRule="auto"/>
              <w:ind w:left="33" w:right="11"/>
              <w:jc w:val="center"/>
              <w:rPr>
                <w:b/>
                <w:sz w:val="24"/>
              </w:rPr>
            </w:pPr>
            <w:r>
              <w:rPr>
                <w:b/>
                <w:spacing w:val="-5"/>
                <w:sz w:val="24"/>
              </w:rPr>
              <w:t>350</w:t>
            </w:r>
          </w:p>
        </w:tc>
        <w:tc>
          <w:tcPr>
            <w:tcW w:w="1272" w:type="dxa"/>
          </w:tcPr>
          <w:p w14:paraId="42C33406" w14:textId="77777777" w:rsidR="00D94C4B" w:rsidRDefault="00000000">
            <w:pPr>
              <w:pStyle w:val="TableParagraph"/>
              <w:spacing w:before="42" w:line="240" w:lineRule="auto"/>
              <w:ind w:left="31"/>
              <w:jc w:val="center"/>
              <w:rPr>
                <w:b/>
                <w:sz w:val="24"/>
              </w:rPr>
            </w:pPr>
            <w:r>
              <w:rPr>
                <w:b/>
                <w:spacing w:val="-5"/>
                <w:sz w:val="24"/>
              </w:rPr>
              <w:t>200</w:t>
            </w:r>
          </w:p>
        </w:tc>
        <w:tc>
          <w:tcPr>
            <w:tcW w:w="1274" w:type="dxa"/>
          </w:tcPr>
          <w:p w14:paraId="55AFAC8F" w14:textId="77777777" w:rsidR="00D94C4B" w:rsidRDefault="00000000">
            <w:pPr>
              <w:pStyle w:val="TableParagraph"/>
              <w:spacing w:before="42" w:line="240" w:lineRule="auto"/>
              <w:ind w:left="33"/>
              <w:jc w:val="center"/>
              <w:rPr>
                <w:b/>
                <w:sz w:val="24"/>
              </w:rPr>
            </w:pPr>
            <w:r>
              <w:rPr>
                <w:b/>
                <w:spacing w:val="-5"/>
                <w:sz w:val="24"/>
              </w:rPr>
              <w:t>100</w:t>
            </w:r>
          </w:p>
        </w:tc>
      </w:tr>
    </w:tbl>
    <w:p w14:paraId="5CEA2D55" w14:textId="77777777" w:rsidR="00D94C4B" w:rsidRDefault="00D94C4B">
      <w:pPr>
        <w:pStyle w:val="TableParagraph"/>
        <w:spacing w:line="240" w:lineRule="auto"/>
        <w:jc w:val="center"/>
        <w:rPr>
          <w:b/>
          <w:sz w:val="24"/>
        </w:rPr>
        <w:sectPr w:rsidR="00D94C4B">
          <w:pgSz w:w="11930" w:h="16860"/>
          <w:pgMar w:top="1540" w:right="708" w:bottom="1240" w:left="850" w:header="343" w:footer="1019" w:gutter="0"/>
          <w:cols w:space="720"/>
        </w:sectPr>
      </w:pPr>
    </w:p>
    <w:p w14:paraId="1EDA0ED1" w14:textId="77777777" w:rsidR="00D94C4B" w:rsidRDefault="00D94C4B">
      <w:pPr>
        <w:pStyle w:val="BodyText"/>
        <w:ind w:left="0"/>
        <w:jc w:val="left"/>
        <w:rPr>
          <w:sz w:val="7"/>
        </w:rPr>
      </w:pPr>
    </w:p>
    <w:tbl>
      <w:tblPr>
        <w:tblW w:w="0" w:type="auto"/>
        <w:tblInd w:w="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1274"/>
        <w:gridCol w:w="1272"/>
        <w:gridCol w:w="1274"/>
      </w:tblGrid>
      <w:tr w:rsidR="00D94C4B" w14:paraId="7E007885" w14:textId="77777777">
        <w:trPr>
          <w:trHeight w:val="337"/>
        </w:trPr>
        <w:tc>
          <w:tcPr>
            <w:tcW w:w="2693" w:type="dxa"/>
          </w:tcPr>
          <w:p w14:paraId="2E7721D9" w14:textId="77777777" w:rsidR="00D94C4B" w:rsidRDefault="00D94C4B">
            <w:pPr>
              <w:pStyle w:val="TableParagraph"/>
              <w:spacing w:line="240" w:lineRule="auto"/>
              <w:ind w:left="0"/>
              <w:rPr>
                <w:sz w:val="24"/>
              </w:rPr>
            </w:pPr>
          </w:p>
        </w:tc>
        <w:tc>
          <w:tcPr>
            <w:tcW w:w="1274" w:type="dxa"/>
          </w:tcPr>
          <w:p w14:paraId="2B5A44F8" w14:textId="77777777" w:rsidR="00D94C4B" w:rsidRDefault="00D94C4B">
            <w:pPr>
              <w:pStyle w:val="TableParagraph"/>
              <w:spacing w:line="240" w:lineRule="auto"/>
              <w:ind w:left="0"/>
              <w:rPr>
                <w:sz w:val="24"/>
              </w:rPr>
            </w:pPr>
          </w:p>
        </w:tc>
        <w:tc>
          <w:tcPr>
            <w:tcW w:w="1272" w:type="dxa"/>
          </w:tcPr>
          <w:p w14:paraId="4114AE58" w14:textId="77777777" w:rsidR="00D94C4B" w:rsidRDefault="00D94C4B">
            <w:pPr>
              <w:pStyle w:val="TableParagraph"/>
              <w:spacing w:line="240" w:lineRule="auto"/>
              <w:ind w:left="0"/>
              <w:rPr>
                <w:sz w:val="24"/>
              </w:rPr>
            </w:pPr>
          </w:p>
        </w:tc>
        <w:tc>
          <w:tcPr>
            <w:tcW w:w="1274" w:type="dxa"/>
          </w:tcPr>
          <w:p w14:paraId="51712E0D" w14:textId="77777777" w:rsidR="00D94C4B" w:rsidRDefault="00D94C4B">
            <w:pPr>
              <w:pStyle w:val="TableParagraph"/>
              <w:spacing w:line="240" w:lineRule="auto"/>
              <w:ind w:left="0"/>
              <w:rPr>
                <w:sz w:val="24"/>
              </w:rPr>
            </w:pPr>
          </w:p>
        </w:tc>
      </w:tr>
      <w:tr w:rsidR="00D94C4B" w14:paraId="3A55F8BF" w14:textId="77777777">
        <w:trPr>
          <w:trHeight w:val="340"/>
        </w:trPr>
        <w:tc>
          <w:tcPr>
            <w:tcW w:w="2693" w:type="dxa"/>
          </w:tcPr>
          <w:p w14:paraId="731C7150" w14:textId="77777777" w:rsidR="00D94C4B" w:rsidRDefault="00000000">
            <w:pPr>
              <w:pStyle w:val="TableParagraph"/>
              <w:spacing w:line="275" w:lineRule="exact"/>
              <w:ind w:left="119"/>
              <w:rPr>
                <w:sz w:val="24"/>
              </w:rPr>
            </w:pPr>
            <w:r>
              <w:rPr>
                <w:sz w:val="24"/>
              </w:rPr>
              <w:t>Q</w:t>
            </w:r>
            <w:r>
              <w:rPr>
                <w:spacing w:val="-3"/>
                <w:sz w:val="24"/>
              </w:rPr>
              <w:t xml:space="preserve"> </w:t>
            </w:r>
            <w:r>
              <w:rPr>
                <w:spacing w:val="-4"/>
                <w:sz w:val="24"/>
              </w:rPr>
              <w:t>Open</w:t>
            </w:r>
          </w:p>
        </w:tc>
        <w:tc>
          <w:tcPr>
            <w:tcW w:w="1274" w:type="dxa"/>
          </w:tcPr>
          <w:p w14:paraId="2533F297" w14:textId="77777777" w:rsidR="00D94C4B" w:rsidRDefault="00000000">
            <w:pPr>
              <w:pStyle w:val="TableParagraph"/>
              <w:spacing w:before="42" w:line="240" w:lineRule="auto"/>
              <w:ind w:left="33" w:right="11"/>
              <w:jc w:val="center"/>
              <w:rPr>
                <w:b/>
                <w:sz w:val="24"/>
              </w:rPr>
            </w:pPr>
            <w:r>
              <w:rPr>
                <w:b/>
                <w:spacing w:val="-5"/>
                <w:sz w:val="24"/>
              </w:rPr>
              <w:t>100</w:t>
            </w:r>
          </w:p>
        </w:tc>
        <w:tc>
          <w:tcPr>
            <w:tcW w:w="1272" w:type="dxa"/>
          </w:tcPr>
          <w:p w14:paraId="54EE4D51" w14:textId="77777777" w:rsidR="00D94C4B" w:rsidRDefault="00000000">
            <w:pPr>
              <w:pStyle w:val="TableParagraph"/>
              <w:spacing w:before="42" w:line="240" w:lineRule="auto"/>
              <w:ind w:left="31"/>
              <w:jc w:val="center"/>
              <w:rPr>
                <w:b/>
                <w:sz w:val="24"/>
              </w:rPr>
            </w:pPr>
            <w:r>
              <w:rPr>
                <w:b/>
                <w:spacing w:val="-5"/>
                <w:sz w:val="24"/>
              </w:rPr>
              <w:t>75</w:t>
            </w:r>
          </w:p>
        </w:tc>
        <w:tc>
          <w:tcPr>
            <w:tcW w:w="1274" w:type="dxa"/>
          </w:tcPr>
          <w:p w14:paraId="5518FAAF" w14:textId="77777777" w:rsidR="00D94C4B" w:rsidRDefault="00000000">
            <w:pPr>
              <w:pStyle w:val="TableParagraph"/>
              <w:spacing w:before="42" w:line="240" w:lineRule="auto"/>
              <w:ind w:left="33"/>
              <w:jc w:val="center"/>
              <w:rPr>
                <w:b/>
                <w:sz w:val="24"/>
              </w:rPr>
            </w:pPr>
            <w:r>
              <w:rPr>
                <w:b/>
                <w:spacing w:val="-5"/>
                <w:sz w:val="24"/>
              </w:rPr>
              <w:t>50</w:t>
            </w:r>
          </w:p>
        </w:tc>
      </w:tr>
      <w:tr w:rsidR="00D94C4B" w14:paraId="427C5DD1" w14:textId="77777777">
        <w:trPr>
          <w:trHeight w:val="340"/>
        </w:trPr>
        <w:tc>
          <w:tcPr>
            <w:tcW w:w="2693" w:type="dxa"/>
          </w:tcPr>
          <w:p w14:paraId="0F3483D1" w14:textId="77777777" w:rsidR="00D94C4B" w:rsidRDefault="00000000">
            <w:pPr>
              <w:pStyle w:val="TableParagraph"/>
              <w:spacing w:line="270" w:lineRule="exact"/>
              <w:ind w:left="119"/>
              <w:rPr>
                <w:sz w:val="24"/>
              </w:rPr>
            </w:pPr>
            <w:r>
              <w:rPr>
                <w:sz w:val="24"/>
              </w:rPr>
              <w:t>BV</w:t>
            </w:r>
            <w:r>
              <w:rPr>
                <w:spacing w:val="-8"/>
                <w:sz w:val="24"/>
              </w:rPr>
              <w:t xml:space="preserve"> </w:t>
            </w:r>
            <w:r>
              <w:rPr>
                <w:spacing w:val="-4"/>
                <w:sz w:val="24"/>
              </w:rPr>
              <w:t>Open</w:t>
            </w:r>
          </w:p>
        </w:tc>
        <w:tc>
          <w:tcPr>
            <w:tcW w:w="1274" w:type="dxa"/>
          </w:tcPr>
          <w:p w14:paraId="6CB1A6E4" w14:textId="77777777" w:rsidR="00D94C4B" w:rsidRDefault="00000000">
            <w:pPr>
              <w:pStyle w:val="TableParagraph"/>
              <w:spacing w:before="42" w:line="240" w:lineRule="auto"/>
              <w:ind w:left="33" w:right="11"/>
              <w:jc w:val="center"/>
              <w:rPr>
                <w:b/>
                <w:sz w:val="24"/>
              </w:rPr>
            </w:pPr>
            <w:r>
              <w:rPr>
                <w:b/>
                <w:spacing w:val="-5"/>
                <w:sz w:val="24"/>
              </w:rPr>
              <w:t>100</w:t>
            </w:r>
          </w:p>
        </w:tc>
        <w:tc>
          <w:tcPr>
            <w:tcW w:w="1272" w:type="dxa"/>
          </w:tcPr>
          <w:p w14:paraId="765C5AFB" w14:textId="77777777" w:rsidR="00D94C4B" w:rsidRDefault="00000000">
            <w:pPr>
              <w:pStyle w:val="TableParagraph"/>
              <w:spacing w:before="42" w:line="240" w:lineRule="auto"/>
              <w:ind w:left="31"/>
              <w:jc w:val="center"/>
              <w:rPr>
                <w:b/>
                <w:sz w:val="24"/>
              </w:rPr>
            </w:pPr>
            <w:r>
              <w:rPr>
                <w:b/>
                <w:spacing w:val="-5"/>
                <w:sz w:val="24"/>
              </w:rPr>
              <w:t>75</w:t>
            </w:r>
          </w:p>
        </w:tc>
        <w:tc>
          <w:tcPr>
            <w:tcW w:w="1274" w:type="dxa"/>
          </w:tcPr>
          <w:p w14:paraId="501B4D96" w14:textId="77777777" w:rsidR="00D94C4B" w:rsidRDefault="00000000">
            <w:pPr>
              <w:pStyle w:val="TableParagraph"/>
              <w:spacing w:before="42" w:line="240" w:lineRule="auto"/>
              <w:ind w:left="33"/>
              <w:jc w:val="center"/>
              <w:rPr>
                <w:b/>
                <w:sz w:val="24"/>
              </w:rPr>
            </w:pPr>
            <w:r>
              <w:rPr>
                <w:b/>
                <w:spacing w:val="-5"/>
                <w:sz w:val="24"/>
              </w:rPr>
              <w:t>50</w:t>
            </w:r>
          </w:p>
        </w:tc>
      </w:tr>
    </w:tbl>
    <w:p w14:paraId="3827EB1A" w14:textId="77777777" w:rsidR="00D94C4B" w:rsidRDefault="00D94C4B">
      <w:pPr>
        <w:pStyle w:val="BodyText"/>
        <w:spacing w:before="27"/>
        <w:ind w:left="0"/>
        <w:jc w:val="left"/>
      </w:pPr>
    </w:p>
    <w:p w14:paraId="6E73058E" w14:textId="77777777" w:rsidR="00D94C4B" w:rsidRDefault="00000000">
      <w:pPr>
        <w:pStyle w:val="BodyText"/>
        <w:ind w:left="424"/>
        <w:jc w:val="left"/>
      </w:pPr>
      <w:r>
        <w:t>10.3.</w:t>
      </w:r>
      <w:r>
        <w:rPr>
          <w:spacing w:val="-1"/>
        </w:rPr>
        <w:t xml:space="preserve"> </w:t>
      </w:r>
      <w:r>
        <w:t>Naudas</w:t>
      </w:r>
      <w:r>
        <w:rPr>
          <w:spacing w:val="-1"/>
        </w:rPr>
        <w:t xml:space="preserve"> </w:t>
      </w:r>
      <w:r>
        <w:t>balvas</w:t>
      </w:r>
      <w:r>
        <w:rPr>
          <w:spacing w:val="-1"/>
        </w:rPr>
        <w:t xml:space="preserve"> </w:t>
      </w:r>
      <w:r>
        <w:t>tiek</w:t>
      </w:r>
      <w:r>
        <w:rPr>
          <w:spacing w:val="-3"/>
        </w:rPr>
        <w:t xml:space="preserve"> </w:t>
      </w:r>
      <w:r>
        <w:t>izmaksātas</w:t>
      </w:r>
      <w:r>
        <w:rPr>
          <w:spacing w:val="-1"/>
        </w:rPr>
        <w:t xml:space="preserve"> </w:t>
      </w:r>
      <w:r>
        <w:t>sportistam skaidrā</w:t>
      </w:r>
      <w:r>
        <w:rPr>
          <w:spacing w:val="-2"/>
        </w:rPr>
        <w:t xml:space="preserve"> </w:t>
      </w:r>
      <w:r>
        <w:t>naudā</w:t>
      </w:r>
      <w:r>
        <w:rPr>
          <w:spacing w:val="-2"/>
        </w:rPr>
        <w:t xml:space="preserve"> </w:t>
      </w:r>
      <w:r>
        <w:t>vai</w:t>
      </w:r>
      <w:r>
        <w:rPr>
          <w:spacing w:val="-1"/>
        </w:rPr>
        <w:t xml:space="preserve"> </w:t>
      </w:r>
      <w:r>
        <w:t>ar</w:t>
      </w:r>
      <w:r>
        <w:rPr>
          <w:spacing w:val="-2"/>
        </w:rPr>
        <w:t xml:space="preserve"> </w:t>
      </w:r>
      <w:r>
        <w:t>pārskaitījumu.</w:t>
      </w:r>
      <w:r>
        <w:rPr>
          <w:spacing w:val="-2"/>
        </w:rPr>
        <w:t xml:space="preserve"> </w:t>
      </w:r>
      <w:r>
        <w:t>Naudas</w:t>
      </w:r>
      <w:r>
        <w:rPr>
          <w:spacing w:val="-1"/>
        </w:rPr>
        <w:t xml:space="preserve"> </w:t>
      </w:r>
      <w:r>
        <w:t>balvas saņemšanu sportists apliecina ar savu parakstu, ja to pieprasa sacensību organizators.</w:t>
      </w:r>
    </w:p>
    <w:p w14:paraId="4DA912DE" w14:textId="77777777" w:rsidR="00D94C4B" w:rsidRDefault="00000000">
      <w:pPr>
        <w:pStyle w:val="Heading3"/>
        <w:numPr>
          <w:ilvl w:val="0"/>
          <w:numId w:val="3"/>
        </w:numPr>
        <w:tabs>
          <w:tab w:val="left" w:pos="812"/>
        </w:tabs>
        <w:spacing w:before="79"/>
        <w:ind w:left="812" w:hanging="416"/>
        <w:jc w:val="left"/>
      </w:pPr>
      <w:r>
        <w:rPr>
          <w:spacing w:val="-2"/>
        </w:rPr>
        <w:t>Finanšu</w:t>
      </w:r>
      <w:r>
        <w:rPr>
          <w:spacing w:val="-8"/>
        </w:rPr>
        <w:t xml:space="preserve"> </w:t>
      </w:r>
      <w:r>
        <w:rPr>
          <w:spacing w:val="-2"/>
        </w:rPr>
        <w:t>noteikumi:</w:t>
      </w:r>
    </w:p>
    <w:p w14:paraId="6A45B945" w14:textId="77777777" w:rsidR="00D94C4B" w:rsidRDefault="00000000">
      <w:pPr>
        <w:pStyle w:val="ListParagraph"/>
        <w:numPr>
          <w:ilvl w:val="1"/>
          <w:numId w:val="2"/>
        </w:numPr>
        <w:tabs>
          <w:tab w:val="left" w:pos="935"/>
        </w:tabs>
        <w:ind w:right="480" w:firstLine="0"/>
        <w:rPr>
          <w:sz w:val="24"/>
        </w:rPr>
      </w:pPr>
      <w:r>
        <w:rPr>
          <w:sz w:val="24"/>
        </w:rPr>
        <w:t>Visi Latvijas čempionāta klašu sportisti, reģistrējoties sacensībām sacensību organizatoram maksā sacensību organizatora noteikto biedru maksu EUR 60.</w:t>
      </w:r>
    </w:p>
    <w:p w14:paraId="0FE1781E" w14:textId="77777777" w:rsidR="00D94C4B" w:rsidRDefault="00000000">
      <w:pPr>
        <w:pStyle w:val="ListParagraph"/>
        <w:numPr>
          <w:ilvl w:val="2"/>
          <w:numId w:val="2"/>
        </w:numPr>
        <w:tabs>
          <w:tab w:val="left" w:pos="1427"/>
        </w:tabs>
        <w:spacing w:before="1"/>
        <w:ind w:left="1427" w:hanging="717"/>
        <w:rPr>
          <w:sz w:val="24"/>
        </w:rPr>
      </w:pPr>
      <w:r>
        <w:rPr>
          <w:sz w:val="24"/>
        </w:rPr>
        <w:t>Qkids</w:t>
      </w:r>
      <w:r>
        <w:rPr>
          <w:spacing w:val="54"/>
          <w:sz w:val="24"/>
        </w:rPr>
        <w:t xml:space="preserve"> </w:t>
      </w:r>
      <w:r>
        <w:rPr>
          <w:sz w:val="24"/>
        </w:rPr>
        <w:t>un</w:t>
      </w:r>
      <w:r>
        <w:rPr>
          <w:spacing w:val="-4"/>
          <w:sz w:val="24"/>
        </w:rPr>
        <w:t xml:space="preserve"> </w:t>
      </w:r>
      <w:r>
        <w:rPr>
          <w:sz w:val="24"/>
        </w:rPr>
        <w:t>Retro</w:t>
      </w:r>
      <w:r>
        <w:rPr>
          <w:spacing w:val="-2"/>
          <w:sz w:val="24"/>
        </w:rPr>
        <w:t xml:space="preserve"> </w:t>
      </w:r>
      <w:r>
        <w:rPr>
          <w:sz w:val="24"/>
        </w:rPr>
        <w:t>dalības</w:t>
      </w:r>
      <w:r>
        <w:rPr>
          <w:spacing w:val="-4"/>
          <w:sz w:val="24"/>
        </w:rPr>
        <w:t xml:space="preserve"> </w:t>
      </w:r>
      <w:r>
        <w:rPr>
          <w:sz w:val="24"/>
        </w:rPr>
        <w:t>maksa</w:t>
      </w:r>
      <w:r>
        <w:rPr>
          <w:spacing w:val="-3"/>
          <w:sz w:val="24"/>
        </w:rPr>
        <w:t xml:space="preserve"> </w:t>
      </w:r>
      <w:r>
        <w:rPr>
          <w:sz w:val="24"/>
        </w:rPr>
        <w:t xml:space="preserve">EUR </w:t>
      </w:r>
      <w:r>
        <w:rPr>
          <w:spacing w:val="-5"/>
          <w:sz w:val="24"/>
        </w:rPr>
        <w:t>40.</w:t>
      </w:r>
    </w:p>
    <w:p w14:paraId="57C9C787" w14:textId="77777777" w:rsidR="00D94C4B" w:rsidRDefault="00000000">
      <w:pPr>
        <w:pStyle w:val="ListParagraph"/>
        <w:numPr>
          <w:ilvl w:val="2"/>
          <w:numId w:val="2"/>
        </w:numPr>
        <w:tabs>
          <w:tab w:val="left" w:pos="1427"/>
        </w:tabs>
        <w:ind w:left="1427" w:hanging="717"/>
        <w:rPr>
          <w:sz w:val="24"/>
        </w:rPr>
      </w:pPr>
      <w:r>
        <w:rPr>
          <w:spacing w:val="-6"/>
          <w:sz w:val="24"/>
        </w:rPr>
        <w:t>Latvijas</w:t>
      </w:r>
      <w:r>
        <w:rPr>
          <w:spacing w:val="-2"/>
          <w:sz w:val="24"/>
        </w:rPr>
        <w:t xml:space="preserve"> </w:t>
      </w:r>
      <w:r>
        <w:rPr>
          <w:spacing w:val="-6"/>
          <w:sz w:val="24"/>
        </w:rPr>
        <w:t>zelta</w:t>
      </w:r>
      <w:r>
        <w:rPr>
          <w:spacing w:val="-2"/>
          <w:sz w:val="24"/>
        </w:rPr>
        <w:t xml:space="preserve"> </w:t>
      </w:r>
      <w:r>
        <w:rPr>
          <w:spacing w:val="-6"/>
          <w:sz w:val="24"/>
        </w:rPr>
        <w:t>mopēds</w:t>
      </w:r>
      <w:r>
        <w:rPr>
          <w:spacing w:val="-1"/>
          <w:sz w:val="24"/>
        </w:rPr>
        <w:t xml:space="preserve"> </w:t>
      </w:r>
      <w:r>
        <w:rPr>
          <w:spacing w:val="-6"/>
          <w:sz w:val="24"/>
        </w:rPr>
        <w:t>dalības</w:t>
      </w:r>
      <w:r>
        <w:rPr>
          <w:spacing w:val="-1"/>
          <w:sz w:val="24"/>
        </w:rPr>
        <w:t xml:space="preserve"> </w:t>
      </w:r>
      <w:r>
        <w:rPr>
          <w:spacing w:val="-6"/>
          <w:sz w:val="24"/>
        </w:rPr>
        <w:t>maksa</w:t>
      </w:r>
      <w:r>
        <w:rPr>
          <w:spacing w:val="-3"/>
          <w:sz w:val="24"/>
        </w:rPr>
        <w:t xml:space="preserve"> </w:t>
      </w:r>
      <w:r>
        <w:rPr>
          <w:spacing w:val="-6"/>
          <w:sz w:val="24"/>
        </w:rPr>
        <w:t>EUR</w:t>
      </w:r>
      <w:r>
        <w:rPr>
          <w:spacing w:val="1"/>
          <w:sz w:val="24"/>
        </w:rPr>
        <w:t xml:space="preserve"> </w:t>
      </w:r>
      <w:r>
        <w:rPr>
          <w:spacing w:val="-6"/>
          <w:sz w:val="24"/>
        </w:rPr>
        <w:t>40.</w:t>
      </w:r>
    </w:p>
    <w:p w14:paraId="72F85B75" w14:textId="77777777" w:rsidR="00D94C4B" w:rsidRDefault="00000000">
      <w:pPr>
        <w:pStyle w:val="Heading3"/>
        <w:numPr>
          <w:ilvl w:val="1"/>
          <w:numId w:val="2"/>
        </w:numPr>
        <w:tabs>
          <w:tab w:val="left" w:pos="995"/>
        </w:tabs>
        <w:spacing w:before="2"/>
        <w:ind w:right="484" w:firstLine="0"/>
        <w:jc w:val="both"/>
      </w:pPr>
      <w:r>
        <w:t>2026. gada sezonā sacensību dalības maksai (visām klasēm) tiek pievienota transpondera izmantošanas maksa 5 EUR apmērā. Minētā maksa neattiecas uz sportistiem, kuri izmanto personīgo transponderu.</w:t>
      </w:r>
    </w:p>
    <w:p w14:paraId="3CD99A67" w14:textId="77777777" w:rsidR="00D94C4B" w:rsidRDefault="00000000">
      <w:pPr>
        <w:pStyle w:val="ListParagraph"/>
        <w:numPr>
          <w:ilvl w:val="1"/>
          <w:numId w:val="2"/>
        </w:numPr>
        <w:tabs>
          <w:tab w:val="left" w:pos="935"/>
        </w:tabs>
        <w:spacing w:line="242" w:lineRule="auto"/>
        <w:ind w:right="477" w:firstLine="0"/>
        <w:jc w:val="both"/>
        <w:rPr>
          <w:sz w:val="24"/>
        </w:rPr>
      </w:pPr>
      <w:r>
        <w:rPr>
          <w:sz w:val="24"/>
        </w:rPr>
        <w:t>Visiem sportistiem,</w:t>
      </w:r>
      <w:r>
        <w:rPr>
          <w:spacing w:val="-1"/>
          <w:sz w:val="24"/>
        </w:rPr>
        <w:t xml:space="preserve"> </w:t>
      </w:r>
      <w:r>
        <w:rPr>
          <w:sz w:val="24"/>
        </w:rPr>
        <w:t>kuri</w:t>
      </w:r>
      <w:r>
        <w:rPr>
          <w:spacing w:val="-2"/>
          <w:sz w:val="24"/>
        </w:rPr>
        <w:t xml:space="preserve"> </w:t>
      </w:r>
      <w:r>
        <w:rPr>
          <w:sz w:val="24"/>
        </w:rPr>
        <w:t>startējuši sacensību pirmajā dienā, ir tiesības</w:t>
      </w:r>
      <w:r>
        <w:rPr>
          <w:spacing w:val="-1"/>
          <w:sz w:val="24"/>
        </w:rPr>
        <w:t xml:space="preserve"> </w:t>
      </w:r>
      <w:r>
        <w:rPr>
          <w:sz w:val="24"/>
        </w:rPr>
        <w:t>startēt sacensību otrajā dienā sev atbilstošā klasē, saņemot 50% atlaidi dalības maksai.</w:t>
      </w:r>
    </w:p>
    <w:p w14:paraId="030547D9" w14:textId="77777777" w:rsidR="00D94C4B" w:rsidRDefault="00000000">
      <w:pPr>
        <w:pStyle w:val="ListParagraph"/>
        <w:numPr>
          <w:ilvl w:val="1"/>
          <w:numId w:val="2"/>
        </w:numPr>
        <w:tabs>
          <w:tab w:val="left" w:pos="935"/>
        </w:tabs>
        <w:ind w:right="481" w:firstLine="0"/>
        <w:jc w:val="both"/>
        <w:rPr>
          <w:sz w:val="24"/>
        </w:rPr>
      </w:pPr>
      <w:r>
        <w:rPr>
          <w:sz w:val="24"/>
        </w:rPr>
        <w:t>Sacensību organizators izsniedz katram sportistam vienu aproci, vienu aproci mehāniķim un vienu aproci līdzbraucējam.</w:t>
      </w:r>
    </w:p>
    <w:p w14:paraId="7CA20EEB" w14:textId="77777777" w:rsidR="00D94C4B" w:rsidRDefault="00000000">
      <w:pPr>
        <w:pStyle w:val="Heading3"/>
        <w:numPr>
          <w:ilvl w:val="0"/>
          <w:numId w:val="3"/>
        </w:numPr>
        <w:tabs>
          <w:tab w:val="left" w:pos="752"/>
        </w:tabs>
        <w:spacing w:before="273"/>
        <w:ind w:left="752" w:hanging="356"/>
        <w:jc w:val="left"/>
      </w:pPr>
      <w:r>
        <w:t>Citi</w:t>
      </w:r>
      <w:r>
        <w:rPr>
          <w:spacing w:val="-15"/>
        </w:rPr>
        <w:t xml:space="preserve"> </w:t>
      </w:r>
      <w:r>
        <w:rPr>
          <w:spacing w:val="-2"/>
        </w:rPr>
        <w:t>noteikumi:</w:t>
      </w:r>
    </w:p>
    <w:p w14:paraId="70234B53" w14:textId="77777777" w:rsidR="00D94C4B" w:rsidRDefault="00000000">
      <w:pPr>
        <w:pStyle w:val="ListParagraph"/>
        <w:numPr>
          <w:ilvl w:val="1"/>
          <w:numId w:val="3"/>
        </w:numPr>
        <w:tabs>
          <w:tab w:val="left" w:pos="986"/>
        </w:tabs>
        <w:ind w:left="986" w:hanging="559"/>
        <w:rPr>
          <w:b/>
          <w:sz w:val="24"/>
        </w:rPr>
      </w:pPr>
      <w:r>
        <w:rPr>
          <w:sz w:val="24"/>
        </w:rPr>
        <w:t>Iebraukšana</w:t>
      </w:r>
      <w:r>
        <w:rPr>
          <w:spacing w:val="-10"/>
          <w:sz w:val="24"/>
        </w:rPr>
        <w:t xml:space="preserve"> </w:t>
      </w:r>
      <w:r>
        <w:rPr>
          <w:sz w:val="24"/>
        </w:rPr>
        <w:t>dalībnieku</w:t>
      </w:r>
      <w:r>
        <w:rPr>
          <w:spacing w:val="-7"/>
          <w:sz w:val="24"/>
        </w:rPr>
        <w:t xml:space="preserve"> </w:t>
      </w:r>
      <w:r>
        <w:rPr>
          <w:sz w:val="24"/>
        </w:rPr>
        <w:t>laukumā</w:t>
      </w:r>
      <w:r>
        <w:rPr>
          <w:spacing w:val="-8"/>
          <w:sz w:val="24"/>
        </w:rPr>
        <w:t xml:space="preserve"> </w:t>
      </w:r>
      <w:r>
        <w:rPr>
          <w:b/>
          <w:sz w:val="24"/>
        </w:rPr>
        <w:t>04.09.</w:t>
      </w:r>
      <w:r>
        <w:rPr>
          <w:b/>
          <w:spacing w:val="-5"/>
          <w:sz w:val="24"/>
        </w:rPr>
        <w:t xml:space="preserve"> </w:t>
      </w:r>
      <w:r>
        <w:rPr>
          <w:b/>
          <w:sz w:val="24"/>
        </w:rPr>
        <w:t>no</w:t>
      </w:r>
      <w:r>
        <w:rPr>
          <w:b/>
          <w:spacing w:val="-9"/>
          <w:sz w:val="24"/>
        </w:rPr>
        <w:t xml:space="preserve"> </w:t>
      </w:r>
      <w:r>
        <w:rPr>
          <w:b/>
          <w:sz w:val="24"/>
        </w:rPr>
        <w:t>plkst.16:00</w:t>
      </w:r>
      <w:r>
        <w:rPr>
          <w:b/>
          <w:spacing w:val="-8"/>
          <w:sz w:val="24"/>
        </w:rPr>
        <w:t xml:space="preserve"> </w:t>
      </w:r>
      <w:r>
        <w:rPr>
          <w:b/>
          <w:sz w:val="24"/>
        </w:rPr>
        <w:t>līdz</w:t>
      </w:r>
      <w:r>
        <w:rPr>
          <w:b/>
          <w:spacing w:val="-8"/>
          <w:sz w:val="24"/>
        </w:rPr>
        <w:t xml:space="preserve"> </w:t>
      </w:r>
      <w:r>
        <w:rPr>
          <w:b/>
          <w:sz w:val="24"/>
        </w:rPr>
        <w:t>22:00</w:t>
      </w:r>
      <w:r>
        <w:rPr>
          <w:b/>
          <w:spacing w:val="-8"/>
          <w:sz w:val="24"/>
        </w:rPr>
        <w:t xml:space="preserve"> </w:t>
      </w:r>
      <w:r>
        <w:rPr>
          <w:sz w:val="24"/>
        </w:rPr>
        <w:t>un</w:t>
      </w:r>
      <w:r>
        <w:rPr>
          <w:spacing w:val="-6"/>
          <w:sz w:val="24"/>
        </w:rPr>
        <w:t xml:space="preserve"> </w:t>
      </w:r>
      <w:r>
        <w:rPr>
          <w:b/>
          <w:sz w:val="24"/>
        </w:rPr>
        <w:t>05.09.</w:t>
      </w:r>
      <w:r>
        <w:rPr>
          <w:b/>
          <w:spacing w:val="-3"/>
          <w:sz w:val="24"/>
        </w:rPr>
        <w:t xml:space="preserve"> </w:t>
      </w:r>
      <w:r>
        <w:rPr>
          <w:b/>
          <w:sz w:val="24"/>
        </w:rPr>
        <w:t>no</w:t>
      </w:r>
      <w:r>
        <w:rPr>
          <w:b/>
          <w:spacing w:val="-8"/>
          <w:sz w:val="24"/>
        </w:rPr>
        <w:t xml:space="preserve"> </w:t>
      </w:r>
      <w:r>
        <w:rPr>
          <w:b/>
          <w:sz w:val="24"/>
        </w:rPr>
        <w:t>plkst.</w:t>
      </w:r>
      <w:r>
        <w:rPr>
          <w:b/>
          <w:spacing w:val="-8"/>
          <w:sz w:val="24"/>
        </w:rPr>
        <w:t xml:space="preserve"> </w:t>
      </w:r>
      <w:r>
        <w:rPr>
          <w:b/>
          <w:sz w:val="24"/>
        </w:rPr>
        <w:t>6:00</w:t>
      </w:r>
      <w:r>
        <w:rPr>
          <w:b/>
          <w:spacing w:val="-8"/>
          <w:sz w:val="24"/>
        </w:rPr>
        <w:t xml:space="preserve"> </w:t>
      </w:r>
      <w:r>
        <w:rPr>
          <w:b/>
          <w:spacing w:val="-4"/>
          <w:sz w:val="24"/>
        </w:rPr>
        <w:t>līdz</w:t>
      </w:r>
    </w:p>
    <w:p w14:paraId="150DACF6" w14:textId="77777777" w:rsidR="00D94C4B" w:rsidRDefault="00000000">
      <w:pPr>
        <w:pStyle w:val="Heading3"/>
        <w:spacing w:before="3"/>
        <w:ind w:left="852"/>
        <w:jc w:val="left"/>
      </w:pPr>
      <w:r>
        <w:t>22:00</w:t>
      </w:r>
      <w:r>
        <w:rPr>
          <w:b w:val="0"/>
        </w:rPr>
        <w:t>,</w:t>
      </w:r>
      <w:r>
        <w:rPr>
          <w:b w:val="0"/>
          <w:spacing w:val="-4"/>
        </w:rPr>
        <w:t xml:space="preserve"> </w:t>
      </w:r>
      <w:r>
        <w:t xml:space="preserve">06.09. no plkst. </w:t>
      </w:r>
      <w:r>
        <w:rPr>
          <w:spacing w:val="-4"/>
        </w:rPr>
        <w:t>6:00</w:t>
      </w:r>
    </w:p>
    <w:p w14:paraId="48B10BF2" w14:textId="77777777" w:rsidR="00D94C4B" w:rsidRDefault="00000000">
      <w:pPr>
        <w:pStyle w:val="ListParagraph"/>
        <w:numPr>
          <w:ilvl w:val="1"/>
          <w:numId w:val="3"/>
        </w:numPr>
        <w:tabs>
          <w:tab w:val="left" w:pos="852"/>
          <w:tab w:val="left" w:pos="986"/>
        </w:tabs>
        <w:ind w:left="852" w:right="260" w:hanging="425"/>
        <w:rPr>
          <w:b/>
          <w:sz w:val="24"/>
        </w:rPr>
      </w:pPr>
      <w:r>
        <w:rPr>
          <w:sz w:val="24"/>
        </w:rPr>
        <w:t>Dalības</w:t>
      </w:r>
      <w:r>
        <w:rPr>
          <w:spacing w:val="80"/>
          <w:sz w:val="24"/>
        </w:rPr>
        <w:t xml:space="preserve"> </w:t>
      </w:r>
      <w:r>
        <w:rPr>
          <w:sz w:val="24"/>
        </w:rPr>
        <w:t>maksu</w:t>
      </w:r>
      <w:r>
        <w:rPr>
          <w:spacing w:val="80"/>
          <w:sz w:val="24"/>
        </w:rPr>
        <w:t xml:space="preserve"> </w:t>
      </w:r>
      <w:r>
        <w:rPr>
          <w:sz w:val="24"/>
        </w:rPr>
        <w:t>par</w:t>
      </w:r>
      <w:r>
        <w:rPr>
          <w:spacing w:val="80"/>
          <w:sz w:val="24"/>
        </w:rPr>
        <w:t xml:space="preserve"> </w:t>
      </w:r>
      <w:r>
        <w:rPr>
          <w:sz w:val="24"/>
        </w:rPr>
        <w:t>sacensībām</w:t>
      </w:r>
      <w:r>
        <w:rPr>
          <w:spacing w:val="80"/>
          <w:sz w:val="24"/>
        </w:rPr>
        <w:t xml:space="preserve"> </w:t>
      </w:r>
      <w:r>
        <w:rPr>
          <w:sz w:val="24"/>
        </w:rPr>
        <w:t>sportists</w:t>
      </w:r>
      <w:r>
        <w:rPr>
          <w:spacing w:val="80"/>
          <w:sz w:val="24"/>
        </w:rPr>
        <w:t xml:space="preserve"> </w:t>
      </w:r>
      <w:r>
        <w:rPr>
          <w:sz w:val="24"/>
        </w:rPr>
        <w:t>vai</w:t>
      </w:r>
      <w:r>
        <w:rPr>
          <w:spacing w:val="80"/>
          <w:sz w:val="24"/>
        </w:rPr>
        <w:t xml:space="preserve"> </w:t>
      </w:r>
      <w:r>
        <w:rPr>
          <w:sz w:val="24"/>
        </w:rPr>
        <w:t>sportista</w:t>
      </w:r>
      <w:r>
        <w:rPr>
          <w:spacing w:val="80"/>
          <w:sz w:val="24"/>
        </w:rPr>
        <w:t xml:space="preserve"> </w:t>
      </w:r>
      <w:r>
        <w:rPr>
          <w:sz w:val="24"/>
        </w:rPr>
        <w:t>pārstāvis</w:t>
      </w:r>
      <w:r>
        <w:rPr>
          <w:spacing w:val="80"/>
          <w:sz w:val="24"/>
        </w:rPr>
        <w:t xml:space="preserve"> </w:t>
      </w:r>
      <w:r>
        <w:rPr>
          <w:sz w:val="24"/>
        </w:rPr>
        <w:t>veic</w:t>
      </w:r>
      <w:r>
        <w:rPr>
          <w:spacing w:val="80"/>
          <w:sz w:val="24"/>
        </w:rPr>
        <w:t xml:space="preserve"> </w:t>
      </w:r>
      <w:r>
        <w:rPr>
          <w:sz w:val="24"/>
        </w:rPr>
        <w:t>pie</w:t>
      </w:r>
      <w:r>
        <w:rPr>
          <w:spacing w:val="80"/>
          <w:sz w:val="24"/>
        </w:rPr>
        <w:t xml:space="preserve"> </w:t>
      </w:r>
      <w:r>
        <w:rPr>
          <w:sz w:val="24"/>
        </w:rPr>
        <w:t>iebraukšanas</w:t>
      </w:r>
      <w:r>
        <w:rPr>
          <w:spacing w:val="40"/>
          <w:sz w:val="24"/>
        </w:rPr>
        <w:t xml:space="preserve"> </w:t>
      </w:r>
      <w:r>
        <w:rPr>
          <w:sz w:val="24"/>
        </w:rPr>
        <w:t>dalībnieku nometnē pretī saņemot:</w:t>
      </w:r>
    </w:p>
    <w:p w14:paraId="4B240DB1" w14:textId="77777777" w:rsidR="00D94C4B" w:rsidRDefault="00000000">
      <w:pPr>
        <w:pStyle w:val="ListParagraph"/>
        <w:numPr>
          <w:ilvl w:val="0"/>
          <w:numId w:val="1"/>
        </w:numPr>
        <w:tabs>
          <w:tab w:val="left" w:pos="1096"/>
        </w:tabs>
        <w:ind w:hanging="244"/>
        <w:rPr>
          <w:sz w:val="24"/>
        </w:rPr>
      </w:pPr>
      <w:r>
        <w:rPr>
          <w:sz w:val="24"/>
        </w:rPr>
        <w:t>Apliecinājumu</w:t>
      </w:r>
      <w:r>
        <w:rPr>
          <w:spacing w:val="-4"/>
          <w:sz w:val="24"/>
        </w:rPr>
        <w:t xml:space="preserve"> </w:t>
      </w:r>
      <w:r>
        <w:rPr>
          <w:sz w:val="24"/>
        </w:rPr>
        <w:t>par</w:t>
      </w:r>
      <w:r>
        <w:rPr>
          <w:spacing w:val="-2"/>
          <w:sz w:val="24"/>
        </w:rPr>
        <w:t xml:space="preserve"> samaksu;</w:t>
      </w:r>
    </w:p>
    <w:p w14:paraId="412E23C8" w14:textId="77777777" w:rsidR="00D94C4B" w:rsidRDefault="00000000">
      <w:pPr>
        <w:pStyle w:val="ListParagraph"/>
        <w:numPr>
          <w:ilvl w:val="0"/>
          <w:numId w:val="1"/>
        </w:numPr>
        <w:tabs>
          <w:tab w:val="left" w:pos="1110"/>
        </w:tabs>
        <w:spacing w:before="41"/>
        <w:ind w:left="1110" w:hanging="258"/>
        <w:rPr>
          <w:sz w:val="24"/>
        </w:rPr>
      </w:pPr>
      <w:r>
        <w:rPr>
          <w:sz w:val="24"/>
        </w:rPr>
        <w:t>trīs</w:t>
      </w:r>
      <w:r>
        <w:rPr>
          <w:spacing w:val="-9"/>
          <w:sz w:val="24"/>
        </w:rPr>
        <w:t xml:space="preserve"> </w:t>
      </w:r>
      <w:r>
        <w:rPr>
          <w:sz w:val="24"/>
        </w:rPr>
        <w:t>bezmaksas</w:t>
      </w:r>
      <w:r>
        <w:rPr>
          <w:spacing w:val="-3"/>
          <w:sz w:val="24"/>
        </w:rPr>
        <w:t xml:space="preserve"> </w:t>
      </w:r>
      <w:r>
        <w:rPr>
          <w:sz w:val="24"/>
        </w:rPr>
        <w:t>aproces</w:t>
      </w:r>
      <w:r>
        <w:rPr>
          <w:spacing w:val="-2"/>
          <w:sz w:val="24"/>
        </w:rPr>
        <w:t xml:space="preserve"> </w:t>
      </w:r>
      <w:r>
        <w:rPr>
          <w:sz w:val="24"/>
        </w:rPr>
        <w:t>(sportists,</w:t>
      </w:r>
      <w:r>
        <w:rPr>
          <w:spacing w:val="-3"/>
          <w:sz w:val="24"/>
        </w:rPr>
        <w:t xml:space="preserve"> </w:t>
      </w:r>
      <w:r>
        <w:rPr>
          <w:sz w:val="24"/>
        </w:rPr>
        <w:t>mehāniķis,</w:t>
      </w:r>
      <w:r>
        <w:rPr>
          <w:spacing w:val="-4"/>
          <w:sz w:val="24"/>
        </w:rPr>
        <w:t xml:space="preserve"> </w:t>
      </w:r>
      <w:r>
        <w:rPr>
          <w:sz w:val="24"/>
        </w:rPr>
        <w:t>pārstāvis),</w:t>
      </w:r>
      <w:r>
        <w:rPr>
          <w:spacing w:val="-3"/>
          <w:sz w:val="24"/>
        </w:rPr>
        <w:t xml:space="preserve"> </w:t>
      </w:r>
      <w:r>
        <w:rPr>
          <w:sz w:val="24"/>
        </w:rPr>
        <w:t>b/v</w:t>
      </w:r>
      <w:r>
        <w:rPr>
          <w:spacing w:val="-3"/>
          <w:sz w:val="24"/>
        </w:rPr>
        <w:t xml:space="preserve"> </w:t>
      </w:r>
      <w:r>
        <w:rPr>
          <w:sz w:val="24"/>
        </w:rPr>
        <w:t>klases</w:t>
      </w:r>
      <w:r>
        <w:rPr>
          <w:spacing w:val="-4"/>
          <w:sz w:val="24"/>
        </w:rPr>
        <w:t xml:space="preserve"> </w:t>
      </w:r>
      <w:r>
        <w:rPr>
          <w:sz w:val="24"/>
        </w:rPr>
        <w:t>braucējiem</w:t>
      </w:r>
      <w:r>
        <w:rPr>
          <w:spacing w:val="-4"/>
          <w:sz w:val="24"/>
        </w:rPr>
        <w:t xml:space="preserve"> </w:t>
      </w:r>
      <w:r>
        <w:rPr>
          <w:sz w:val="24"/>
        </w:rPr>
        <w:t>četras</w:t>
      </w:r>
      <w:r>
        <w:rPr>
          <w:spacing w:val="-3"/>
          <w:sz w:val="24"/>
        </w:rPr>
        <w:t xml:space="preserve"> </w:t>
      </w:r>
      <w:r>
        <w:rPr>
          <w:spacing w:val="-2"/>
          <w:sz w:val="24"/>
        </w:rPr>
        <w:t>aproces;</w:t>
      </w:r>
    </w:p>
    <w:p w14:paraId="221F7963" w14:textId="77777777" w:rsidR="00D94C4B" w:rsidRDefault="00000000">
      <w:pPr>
        <w:pStyle w:val="ListParagraph"/>
        <w:numPr>
          <w:ilvl w:val="0"/>
          <w:numId w:val="1"/>
        </w:numPr>
        <w:tabs>
          <w:tab w:val="left" w:pos="1096"/>
        </w:tabs>
        <w:spacing w:before="43"/>
        <w:ind w:hanging="244"/>
        <w:rPr>
          <w:sz w:val="24"/>
        </w:rPr>
      </w:pPr>
      <w:r>
        <w:rPr>
          <w:sz w:val="24"/>
        </w:rPr>
        <w:t>viena</w:t>
      </w:r>
      <w:r>
        <w:rPr>
          <w:spacing w:val="-8"/>
          <w:sz w:val="24"/>
        </w:rPr>
        <w:t xml:space="preserve"> </w:t>
      </w:r>
      <w:r>
        <w:rPr>
          <w:sz w:val="24"/>
        </w:rPr>
        <w:t>auto</w:t>
      </w:r>
      <w:r>
        <w:rPr>
          <w:spacing w:val="-1"/>
          <w:sz w:val="24"/>
        </w:rPr>
        <w:t xml:space="preserve"> </w:t>
      </w:r>
      <w:r>
        <w:rPr>
          <w:sz w:val="24"/>
        </w:rPr>
        <w:t>iebraukšanu</w:t>
      </w:r>
      <w:r>
        <w:rPr>
          <w:spacing w:val="-1"/>
          <w:sz w:val="24"/>
        </w:rPr>
        <w:t xml:space="preserve"> </w:t>
      </w:r>
      <w:r>
        <w:rPr>
          <w:sz w:val="24"/>
        </w:rPr>
        <w:t>dalībnieku</w:t>
      </w:r>
      <w:r>
        <w:rPr>
          <w:spacing w:val="-2"/>
          <w:sz w:val="24"/>
        </w:rPr>
        <w:t xml:space="preserve"> </w:t>
      </w:r>
      <w:r>
        <w:rPr>
          <w:sz w:val="24"/>
        </w:rPr>
        <w:t>laukumā;</w:t>
      </w:r>
      <w:r>
        <w:rPr>
          <w:spacing w:val="-1"/>
          <w:sz w:val="24"/>
        </w:rPr>
        <w:t xml:space="preserve"> </w:t>
      </w:r>
      <w:r>
        <w:rPr>
          <w:sz w:val="24"/>
        </w:rPr>
        <w:t>b/v</w:t>
      </w:r>
      <w:r>
        <w:rPr>
          <w:spacing w:val="-1"/>
          <w:sz w:val="24"/>
        </w:rPr>
        <w:t xml:space="preserve"> </w:t>
      </w:r>
      <w:r>
        <w:rPr>
          <w:sz w:val="24"/>
        </w:rPr>
        <w:t>klases</w:t>
      </w:r>
      <w:r>
        <w:rPr>
          <w:spacing w:val="-4"/>
          <w:sz w:val="24"/>
        </w:rPr>
        <w:t xml:space="preserve"> </w:t>
      </w:r>
      <w:r>
        <w:rPr>
          <w:sz w:val="24"/>
        </w:rPr>
        <w:t>braucējiem</w:t>
      </w:r>
      <w:r>
        <w:rPr>
          <w:spacing w:val="-1"/>
          <w:sz w:val="24"/>
        </w:rPr>
        <w:t xml:space="preserve"> </w:t>
      </w:r>
      <w:r>
        <w:rPr>
          <w:sz w:val="24"/>
        </w:rPr>
        <w:t>–</w:t>
      </w:r>
      <w:r>
        <w:rPr>
          <w:spacing w:val="-1"/>
          <w:sz w:val="24"/>
        </w:rPr>
        <w:t xml:space="preserve"> </w:t>
      </w:r>
      <w:r>
        <w:rPr>
          <w:sz w:val="24"/>
        </w:rPr>
        <w:t>divu</w:t>
      </w:r>
      <w:r>
        <w:rPr>
          <w:spacing w:val="-1"/>
          <w:sz w:val="24"/>
        </w:rPr>
        <w:t xml:space="preserve"> </w:t>
      </w:r>
      <w:r>
        <w:rPr>
          <w:sz w:val="24"/>
        </w:rPr>
        <w:t>auto</w:t>
      </w:r>
      <w:r>
        <w:rPr>
          <w:spacing w:val="-1"/>
          <w:sz w:val="24"/>
        </w:rPr>
        <w:t xml:space="preserve"> </w:t>
      </w:r>
      <w:r>
        <w:rPr>
          <w:spacing w:val="-2"/>
          <w:sz w:val="24"/>
        </w:rPr>
        <w:t>iebraukšana</w:t>
      </w:r>
    </w:p>
    <w:p w14:paraId="2C809A9D" w14:textId="77777777" w:rsidR="00D94C4B" w:rsidRDefault="00000000">
      <w:pPr>
        <w:pStyle w:val="ListParagraph"/>
        <w:numPr>
          <w:ilvl w:val="1"/>
          <w:numId w:val="3"/>
        </w:numPr>
        <w:tabs>
          <w:tab w:val="left" w:pos="852"/>
          <w:tab w:val="left" w:pos="988"/>
        </w:tabs>
        <w:spacing w:before="41"/>
        <w:ind w:left="852" w:right="260" w:hanging="425"/>
        <w:rPr>
          <w:b/>
          <w:sz w:val="24"/>
        </w:rPr>
      </w:pPr>
      <w:r>
        <w:rPr>
          <w:sz w:val="24"/>
        </w:rPr>
        <w:t>Reģistrāciju</w:t>
      </w:r>
      <w:r>
        <w:rPr>
          <w:spacing w:val="40"/>
          <w:sz w:val="24"/>
        </w:rPr>
        <w:t xml:space="preserve"> </w:t>
      </w:r>
      <w:r>
        <w:rPr>
          <w:sz w:val="24"/>
        </w:rPr>
        <w:t>sacensībām</w:t>
      </w:r>
      <w:r>
        <w:rPr>
          <w:spacing w:val="40"/>
          <w:sz w:val="24"/>
        </w:rPr>
        <w:t xml:space="preserve"> </w:t>
      </w:r>
      <w:r>
        <w:rPr>
          <w:sz w:val="24"/>
        </w:rPr>
        <w:t>sportists</w:t>
      </w:r>
      <w:r>
        <w:rPr>
          <w:spacing w:val="40"/>
          <w:sz w:val="24"/>
        </w:rPr>
        <w:t xml:space="preserve"> </w:t>
      </w:r>
      <w:r>
        <w:rPr>
          <w:sz w:val="24"/>
        </w:rPr>
        <w:t>vai</w:t>
      </w:r>
      <w:r>
        <w:rPr>
          <w:spacing w:val="40"/>
          <w:sz w:val="24"/>
        </w:rPr>
        <w:t xml:space="preserve"> </w:t>
      </w:r>
      <w:r>
        <w:rPr>
          <w:sz w:val="24"/>
        </w:rPr>
        <w:t>sportista</w:t>
      </w:r>
      <w:r>
        <w:rPr>
          <w:spacing w:val="40"/>
          <w:sz w:val="24"/>
        </w:rPr>
        <w:t xml:space="preserve"> </w:t>
      </w:r>
      <w:r>
        <w:rPr>
          <w:sz w:val="24"/>
        </w:rPr>
        <w:t>pārstāvis</w:t>
      </w:r>
      <w:r>
        <w:rPr>
          <w:spacing w:val="40"/>
          <w:sz w:val="24"/>
        </w:rPr>
        <w:t xml:space="preserve"> </w:t>
      </w:r>
      <w:r>
        <w:rPr>
          <w:sz w:val="24"/>
        </w:rPr>
        <w:t>veic</w:t>
      </w:r>
      <w:r>
        <w:rPr>
          <w:spacing w:val="40"/>
          <w:sz w:val="24"/>
        </w:rPr>
        <w:t xml:space="preserve"> </w:t>
      </w:r>
      <w:r>
        <w:rPr>
          <w:sz w:val="24"/>
        </w:rPr>
        <w:t>sacensību</w:t>
      </w:r>
      <w:r>
        <w:rPr>
          <w:spacing w:val="40"/>
          <w:sz w:val="24"/>
        </w:rPr>
        <w:t xml:space="preserve"> </w:t>
      </w:r>
      <w:r>
        <w:rPr>
          <w:sz w:val="24"/>
        </w:rPr>
        <w:t>sekretariātā</w:t>
      </w:r>
      <w:r>
        <w:rPr>
          <w:spacing w:val="40"/>
          <w:sz w:val="24"/>
        </w:rPr>
        <w:t xml:space="preserve"> </w:t>
      </w:r>
      <w:r>
        <w:rPr>
          <w:sz w:val="24"/>
        </w:rPr>
        <w:t>uzrādot apliecinājumu par samaksu.</w:t>
      </w:r>
    </w:p>
    <w:p w14:paraId="26CBC77D" w14:textId="77777777" w:rsidR="00D94C4B" w:rsidRDefault="00000000">
      <w:pPr>
        <w:pStyle w:val="ListParagraph"/>
        <w:numPr>
          <w:ilvl w:val="1"/>
          <w:numId w:val="3"/>
        </w:numPr>
        <w:tabs>
          <w:tab w:val="left" w:pos="988"/>
        </w:tabs>
        <w:spacing w:before="3"/>
        <w:ind w:hanging="561"/>
        <w:rPr>
          <w:b/>
          <w:sz w:val="24"/>
        </w:rPr>
      </w:pPr>
      <w:r>
        <w:rPr>
          <w:sz w:val="24"/>
        </w:rPr>
        <w:t>Motociklu</w:t>
      </w:r>
      <w:r>
        <w:rPr>
          <w:spacing w:val="-7"/>
          <w:sz w:val="24"/>
        </w:rPr>
        <w:t xml:space="preserve"> </w:t>
      </w:r>
      <w:r>
        <w:rPr>
          <w:sz w:val="24"/>
        </w:rPr>
        <w:t>mazgāšana</w:t>
      </w:r>
      <w:r>
        <w:rPr>
          <w:spacing w:val="-3"/>
          <w:sz w:val="24"/>
        </w:rPr>
        <w:t xml:space="preserve"> </w:t>
      </w:r>
      <w:r>
        <w:rPr>
          <w:sz w:val="24"/>
        </w:rPr>
        <w:t>atļauta</w:t>
      </w:r>
      <w:r>
        <w:rPr>
          <w:spacing w:val="-3"/>
          <w:sz w:val="24"/>
        </w:rPr>
        <w:t xml:space="preserve"> </w:t>
      </w:r>
      <w:r>
        <w:rPr>
          <w:sz w:val="24"/>
        </w:rPr>
        <w:t>tikai</w:t>
      </w:r>
      <w:r>
        <w:rPr>
          <w:spacing w:val="-2"/>
          <w:sz w:val="24"/>
        </w:rPr>
        <w:t xml:space="preserve"> </w:t>
      </w:r>
      <w:r>
        <w:rPr>
          <w:sz w:val="24"/>
        </w:rPr>
        <w:t>tam</w:t>
      </w:r>
      <w:r>
        <w:rPr>
          <w:spacing w:val="-2"/>
          <w:sz w:val="24"/>
        </w:rPr>
        <w:t xml:space="preserve"> </w:t>
      </w:r>
      <w:r>
        <w:rPr>
          <w:sz w:val="24"/>
        </w:rPr>
        <w:t>paredzētajā</w:t>
      </w:r>
      <w:r>
        <w:rPr>
          <w:spacing w:val="-1"/>
          <w:sz w:val="24"/>
        </w:rPr>
        <w:t xml:space="preserve"> </w:t>
      </w:r>
      <w:r>
        <w:rPr>
          <w:spacing w:val="-2"/>
          <w:sz w:val="24"/>
        </w:rPr>
        <w:t>vietā.</w:t>
      </w:r>
    </w:p>
    <w:p w14:paraId="72B0C80B" w14:textId="77777777" w:rsidR="00D94C4B" w:rsidRDefault="00000000">
      <w:pPr>
        <w:pStyle w:val="ListParagraph"/>
        <w:numPr>
          <w:ilvl w:val="1"/>
          <w:numId w:val="3"/>
        </w:numPr>
        <w:tabs>
          <w:tab w:val="left" w:pos="988"/>
        </w:tabs>
        <w:ind w:hanging="561"/>
        <w:rPr>
          <w:b/>
          <w:sz w:val="24"/>
        </w:rPr>
      </w:pPr>
      <w:r>
        <w:rPr>
          <w:sz w:val="24"/>
        </w:rPr>
        <w:t>Lūgums</w:t>
      </w:r>
      <w:r>
        <w:rPr>
          <w:spacing w:val="-4"/>
          <w:sz w:val="24"/>
        </w:rPr>
        <w:t xml:space="preserve"> </w:t>
      </w:r>
      <w:r>
        <w:rPr>
          <w:sz w:val="24"/>
        </w:rPr>
        <w:t>ievērot</w:t>
      </w:r>
      <w:r>
        <w:rPr>
          <w:spacing w:val="-1"/>
          <w:sz w:val="24"/>
        </w:rPr>
        <w:t xml:space="preserve"> </w:t>
      </w:r>
      <w:r>
        <w:rPr>
          <w:sz w:val="24"/>
        </w:rPr>
        <w:t>klusumu</w:t>
      </w:r>
      <w:r>
        <w:rPr>
          <w:spacing w:val="-3"/>
          <w:sz w:val="24"/>
        </w:rPr>
        <w:t xml:space="preserve"> </w:t>
      </w:r>
      <w:r>
        <w:rPr>
          <w:sz w:val="24"/>
        </w:rPr>
        <w:t>dalībnieku</w:t>
      </w:r>
      <w:r>
        <w:rPr>
          <w:spacing w:val="-2"/>
          <w:sz w:val="24"/>
        </w:rPr>
        <w:t xml:space="preserve"> </w:t>
      </w:r>
      <w:r>
        <w:rPr>
          <w:sz w:val="24"/>
        </w:rPr>
        <w:t>nometnē</w:t>
      </w:r>
      <w:r>
        <w:rPr>
          <w:spacing w:val="-5"/>
          <w:sz w:val="24"/>
        </w:rPr>
        <w:t xml:space="preserve"> </w:t>
      </w:r>
      <w:r>
        <w:rPr>
          <w:sz w:val="24"/>
        </w:rPr>
        <w:t>laika posmā</w:t>
      </w:r>
      <w:r>
        <w:rPr>
          <w:spacing w:val="-5"/>
          <w:sz w:val="24"/>
        </w:rPr>
        <w:t xml:space="preserve"> </w:t>
      </w:r>
      <w:r>
        <w:rPr>
          <w:sz w:val="24"/>
        </w:rPr>
        <w:t>no</w:t>
      </w:r>
      <w:r>
        <w:rPr>
          <w:spacing w:val="-1"/>
          <w:sz w:val="24"/>
        </w:rPr>
        <w:t xml:space="preserve"> </w:t>
      </w:r>
      <w:r>
        <w:rPr>
          <w:sz w:val="24"/>
        </w:rPr>
        <w:t>23.00-</w:t>
      </w:r>
      <w:r>
        <w:rPr>
          <w:spacing w:val="-2"/>
          <w:sz w:val="24"/>
        </w:rPr>
        <w:t>6.00.</w:t>
      </w:r>
    </w:p>
    <w:p w14:paraId="02F752B3" w14:textId="77777777" w:rsidR="00D94C4B" w:rsidRDefault="00000000">
      <w:pPr>
        <w:pStyle w:val="ListParagraph"/>
        <w:numPr>
          <w:ilvl w:val="1"/>
          <w:numId w:val="3"/>
        </w:numPr>
        <w:tabs>
          <w:tab w:val="left" w:pos="988"/>
        </w:tabs>
        <w:ind w:hanging="561"/>
        <w:rPr>
          <w:b/>
          <w:sz w:val="24"/>
        </w:rPr>
      </w:pPr>
      <w:r>
        <w:rPr>
          <w:sz w:val="24"/>
        </w:rPr>
        <w:t>Signālu</w:t>
      </w:r>
      <w:r>
        <w:rPr>
          <w:spacing w:val="-7"/>
          <w:sz w:val="24"/>
        </w:rPr>
        <w:t xml:space="preserve"> </w:t>
      </w:r>
      <w:r>
        <w:rPr>
          <w:sz w:val="24"/>
        </w:rPr>
        <w:t>-</w:t>
      </w:r>
      <w:r>
        <w:rPr>
          <w:spacing w:val="-5"/>
          <w:sz w:val="24"/>
        </w:rPr>
        <w:t xml:space="preserve"> </w:t>
      </w:r>
      <w:r>
        <w:rPr>
          <w:sz w:val="24"/>
        </w:rPr>
        <w:t>mehāniķu</w:t>
      </w:r>
      <w:r>
        <w:rPr>
          <w:spacing w:val="-1"/>
          <w:sz w:val="24"/>
        </w:rPr>
        <w:t xml:space="preserve"> </w:t>
      </w:r>
      <w:r>
        <w:rPr>
          <w:sz w:val="24"/>
        </w:rPr>
        <w:t>zonā atļauts</w:t>
      </w:r>
      <w:r>
        <w:rPr>
          <w:spacing w:val="-4"/>
          <w:sz w:val="24"/>
        </w:rPr>
        <w:t xml:space="preserve"> </w:t>
      </w:r>
      <w:r>
        <w:rPr>
          <w:sz w:val="24"/>
        </w:rPr>
        <w:t>atrasties</w:t>
      </w:r>
      <w:r>
        <w:rPr>
          <w:spacing w:val="-3"/>
          <w:sz w:val="24"/>
        </w:rPr>
        <w:t xml:space="preserve"> </w:t>
      </w:r>
      <w:r>
        <w:rPr>
          <w:sz w:val="24"/>
        </w:rPr>
        <w:t>tikai</w:t>
      </w:r>
      <w:r>
        <w:rPr>
          <w:spacing w:val="-1"/>
          <w:sz w:val="24"/>
        </w:rPr>
        <w:t xml:space="preserve"> </w:t>
      </w:r>
      <w:r>
        <w:rPr>
          <w:sz w:val="24"/>
        </w:rPr>
        <w:t>sportistiem</w:t>
      </w:r>
      <w:r>
        <w:rPr>
          <w:spacing w:val="-2"/>
          <w:sz w:val="24"/>
        </w:rPr>
        <w:t xml:space="preserve"> </w:t>
      </w:r>
      <w:r>
        <w:rPr>
          <w:sz w:val="24"/>
        </w:rPr>
        <w:t>vai</w:t>
      </w:r>
      <w:r>
        <w:rPr>
          <w:spacing w:val="-1"/>
          <w:sz w:val="24"/>
        </w:rPr>
        <w:t xml:space="preserve"> </w:t>
      </w:r>
      <w:r>
        <w:rPr>
          <w:sz w:val="24"/>
        </w:rPr>
        <w:t>mehāniķiem</w:t>
      </w:r>
      <w:r>
        <w:rPr>
          <w:spacing w:val="-1"/>
          <w:sz w:val="24"/>
        </w:rPr>
        <w:t xml:space="preserve"> </w:t>
      </w:r>
      <w:r>
        <w:rPr>
          <w:sz w:val="24"/>
        </w:rPr>
        <w:t>ar</w:t>
      </w:r>
      <w:r>
        <w:rPr>
          <w:spacing w:val="-5"/>
          <w:sz w:val="24"/>
        </w:rPr>
        <w:t xml:space="preserve"> </w:t>
      </w:r>
      <w:r>
        <w:rPr>
          <w:sz w:val="24"/>
        </w:rPr>
        <w:t>atbilstošu</w:t>
      </w:r>
      <w:r>
        <w:rPr>
          <w:spacing w:val="-1"/>
          <w:sz w:val="24"/>
        </w:rPr>
        <w:t xml:space="preserve"> </w:t>
      </w:r>
      <w:r>
        <w:rPr>
          <w:spacing w:val="-2"/>
          <w:sz w:val="24"/>
        </w:rPr>
        <w:t>aproci.</w:t>
      </w:r>
    </w:p>
    <w:p w14:paraId="652C4483" w14:textId="77777777" w:rsidR="00D94C4B" w:rsidRDefault="00000000">
      <w:pPr>
        <w:pStyle w:val="ListParagraph"/>
        <w:numPr>
          <w:ilvl w:val="1"/>
          <w:numId w:val="3"/>
        </w:numPr>
        <w:tabs>
          <w:tab w:val="left" w:pos="852"/>
          <w:tab w:val="left" w:pos="988"/>
        </w:tabs>
        <w:spacing w:before="3"/>
        <w:ind w:left="852" w:right="253" w:hanging="425"/>
        <w:rPr>
          <w:b/>
          <w:sz w:val="24"/>
        </w:rPr>
      </w:pPr>
      <w:r>
        <w:rPr>
          <w:sz w:val="24"/>
        </w:rPr>
        <w:t>Pārvietošanās</w:t>
      </w:r>
      <w:r>
        <w:rPr>
          <w:spacing w:val="40"/>
          <w:sz w:val="24"/>
        </w:rPr>
        <w:t xml:space="preserve"> </w:t>
      </w:r>
      <w:r>
        <w:rPr>
          <w:sz w:val="24"/>
        </w:rPr>
        <w:t>pa</w:t>
      </w:r>
      <w:r>
        <w:rPr>
          <w:spacing w:val="40"/>
          <w:sz w:val="24"/>
        </w:rPr>
        <w:t xml:space="preserve"> </w:t>
      </w:r>
      <w:r>
        <w:rPr>
          <w:sz w:val="24"/>
        </w:rPr>
        <w:t>dalībnieku</w:t>
      </w:r>
      <w:r>
        <w:rPr>
          <w:spacing w:val="40"/>
          <w:sz w:val="24"/>
        </w:rPr>
        <w:t xml:space="preserve"> </w:t>
      </w:r>
      <w:r>
        <w:rPr>
          <w:sz w:val="24"/>
        </w:rPr>
        <w:t>nometnes</w:t>
      </w:r>
      <w:r>
        <w:rPr>
          <w:spacing w:val="40"/>
          <w:sz w:val="24"/>
        </w:rPr>
        <w:t xml:space="preserve"> </w:t>
      </w:r>
      <w:r>
        <w:rPr>
          <w:sz w:val="24"/>
        </w:rPr>
        <w:t>teritoriju</w:t>
      </w:r>
      <w:r>
        <w:rPr>
          <w:spacing w:val="40"/>
          <w:sz w:val="24"/>
        </w:rPr>
        <w:t xml:space="preserve"> </w:t>
      </w:r>
      <w:r>
        <w:rPr>
          <w:sz w:val="24"/>
        </w:rPr>
        <w:t>ar</w:t>
      </w:r>
      <w:r>
        <w:rPr>
          <w:spacing w:val="40"/>
          <w:sz w:val="24"/>
        </w:rPr>
        <w:t xml:space="preserve"> </w:t>
      </w:r>
      <w:r>
        <w:rPr>
          <w:sz w:val="24"/>
        </w:rPr>
        <w:t>transportu</w:t>
      </w:r>
      <w:r>
        <w:rPr>
          <w:spacing w:val="40"/>
          <w:sz w:val="24"/>
        </w:rPr>
        <w:t xml:space="preserve"> </w:t>
      </w:r>
      <w:r>
        <w:rPr>
          <w:sz w:val="24"/>
        </w:rPr>
        <w:t>(auto,</w:t>
      </w:r>
      <w:r>
        <w:rPr>
          <w:spacing w:val="40"/>
          <w:sz w:val="24"/>
        </w:rPr>
        <w:t xml:space="preserve"> </w:t>
      </w:r>
      <w:r>
        <w:rPr>
          <w:sz w:val="24"/>
        </w:rPr>
        <w:t>moto,</w:t>
      </w:r>
      <w:r>
        <w:rPr>
          <w:spacing w:val="40"/>
          <w:sz w:val="24"/>
        </w:rPr>
        <w:t xml:space="preserve"> </w:t>
      </w:r>
      <w:r>
        <w:rPr>
          <w:sz w:val="24"/>
        </w:rPr>
        <w:t>velo,</w:t>
      </w:r>
      <w:r>
        <w:rPr>
          <w:spacing w:val="40"/>
          <w:sz w:val="24"/>
        </w:rPr>
        <w:t xml:space="preserve"> </w:t>
      </w:r>
      <w:r>
        <w:rPr>
          <w:sz w:val="24"/>
        </w:rPr>
        <w:t>pitbike</w:t>
      </w:r>
      <w:r>
        <w:rPr>
          <w:spacing w:val="40"/>
          <w:sz w:val="24"/>
        </w:rPr>
        <w:t xml:space="preserve"> </w:t>
      </w:r>
      <w:r>
        <w:rPr>
          <w:sz w:val="24"/>
        </w:rPr>
        <w:t>un tml.) ne ātrāk par 5km/h.</w:t>
      </w:r>
    </w:p>
    <w:p w14:paraId="6E4D4B3A" w14:textId="77777777" w:rsidR="00D94C4B" w:rsidRDefault="00D94C4B">
      <w:pPr>
        <w:pStyle w:val="BodyText"/>
        <w:ind w:left="0"/>
        <w:jc w:val="left"/>
      </w:pPr>
    </w:p>
    <w:p w14:paraId="264BE7A8" w14:textId="77777777" w:rsidR="00D94C4B" w:rsidRDefault="00D94C4B">
      <w:pPr>
        <w:pStyle w:val="BodyText"/>
        <w:ind w:left="0"/>
        <w:jc w:val="left"/>
      </w:pPr>
    </w:p>
    <w:p w14:paraId="4902EDF9" w14:textId="77777777" w:rsidR="00D94C4B" w:rsidRDefault="00D94C4B">
      <w:pPr>
        <w:pStyle w:val="BodyText"/>
        <w:spacing w:before="206"/>
        <w:ind w:left="0"/>
        <w:jc w:val="left"/>
      </w:pPr>
    </w:p>
    <w:p w14:paraId="10705069" w14:textId="77777777" w:rsidR="00D94C4B" w:rsidRDefault="00000000">
      <w:pPr>
        <w:ind w:left="396"/>
        <w:rPr>
          <w:sz w:val="24"/>
        </w:rPr>
      </w:pPr>
      <w:r>
        <w:rPr>
          <w:b/>
          <w:sz w:val="24"/>
        </w:rPr>
        <w:t>Organizators</w:t>
      </w:r>
      <w:r>
        <w:rPr>
          <w:b/>
          <w:spacing w:val="-14"/>
          <w:sz w:val="24"/>
        </w:rPr>
        <w:t xml:space="preserve"> </w:t>
      </w:r>
      <w:r>
        <w:rPr>
          <w:sz w:val="24"/>
        </w:rPr>
        <w:t>/</w:t>
      </w:r>
      <w:r>
        <w:rPr>
          <w:spacing w:val="-9"/>
          <w:sz w:val="24"/>
        </w:rPr>
        <w:t xml:space="preserve"> </w:t>
      </w:r>
      <w:r>
        <w:rPr>
          <w:sz w:val="24"/>
        </w:rPr>
        <w:t>Ēriks</w:t>
      </w:r>
      <w:r>
        <w:rPr>
          <w:spacing w:val="-3"/>
          <w:sz w:val="24"/>
        </w:rPr>
        <w:t xml:space="preserve"> </w:t>
      </w:r>
      <w:r>
        <w:rPr>
          <w:sz w:val="24"/>
        </w:rPr>
        <w:t>Pīlādzis</w:t>
      </w:r>
      <w:r>
        <w:rPr>
          <w:spacing w:val="-8"/>
          <w:sz w:val="24"/>
        </w:rPr>
        <w:t xml:space="preserve"> </w:t>
      </w:r>
      <w:r>
        <w:rPr>
          <w:spacing w:val="-10"/>
          <w:sz w:val="24"/>
        </w:rPr>
        <w:t>/</w:t>
      </w:r>
    </w:p>
    <w:p w14:paraId="3FC995A6" w14:textId="77777777" w:rsidR="00D94C4B" w:rsidRDefault="00D94C4B">
      <w:pPr>
        <w:pStyle w:val="BodyText"/>
        <w:ind w:left="0"/>
        <w:jc w:val="left"/>
      </w:pPr>
    </w:p>
    <w:p w14:paraId="337EE26A" w14:textId="77777777" w:rsidR="00D94C4B" w:rsidRDefault="00D94C4B">
      <w:pPr>
        <w:pStyle w:val="BodyText"/>
        <w:spacing w:before="260"/>
        <w:ind w:left="0"/>
        <w:jc w:val="left"/>
      </w:pPr>
    </w:p>
    <w:p w14:paraId="25C0BF92" w14:textId="77777777" w:rsidR="00D94C4B" w:rsidRDefault="00000000">
      <w:pPr>
        <w:ind w:left="396"/>
        <w:rPr>
          <w:sz w:val="24"/>
        </w:rPr>
      </w:pPr>
      <w:r>
        <w:rPr>
          <w:b/>
          <w:sz w:val="24"/>
        </w:rPr>
        <w:t>LaMSF</w:t>
      </w:r>
      <w:r>
        <w:rPr>
          <w:b/>
          <w:spacing w:val="-6"/>
          <w:sz w:val="24"/>
        </w:rPr>
        <w:t xml:space="preserve"> </w:t>
      </w:r>
      <w:r>
        <w:rPr>
          <w:sz w:val="24"/>
        </w:rPr>
        <w:t>Motokrosa</w:t>
      </w:r>
      <w:r>
        <w:rPr>
          <w:spacing w:val="-4"/>
          <w:sz w:val="24"/>
        </w:rPr>
        <w:t xml:space="preserve"> </w:t>
      </w:r>
      <w:r>
        <w:rPr>
          <w:spacing w:val="-2"/>
          <w:sz w:val="24"/>
        </w:rPr>
        <w:t>komisija</w:t>
      </w:r>
    </w:p>
    <w:p w14:paraId="6E820D51" w14:textId="77777777" w:rsidR="00D94C4B" w:rsidRDefault="00D94C4B">
      <w:pPr>
        <w:pStyle w:val="BodyText"/>
        <w:ind w:left="0"/>
        <w:jc w:val="left"/>
      </w:pPr>
    </w:p>
    <w:p w14:paraId="0E45CEFF" w14:textId="77777777" w:rsidR="00D94C4B" w:rsidRDefault="00D94C4B">
      <w:pPr>
        <w:pStyle w:val="BodyText"/>
        <w:ind w:left="0"/>
        <w:jc w:val="left"/>
      </w:pPr>
    </w:p>
    <w:p w14:paraId="2722B5C6" w14:textId="77777777" w:rsidR="00D94C4B" w:rsidRDefault="00D94C4B">
      <w:pPr>
        <w:pStyle w:val="BodyText"/>
        <w:ind w:left="0"/>
        <w:jc w:val="left"/>
      </w:pPr>
    </w:p>
    <w:p w14:paraId="79A43C0D" w14:textId="77777777" w:rsidR="00D94C4B" w:rsidRDefault="00000000">
      <w:pPr>
        <w:pStyle w:val="BodyText"/>
        <w:ind w:right="3364"/>
        <w:jc w:val="left"/>
      </w:pPr>
      <w:r>
        <w:t>Nolikums saskaņots Latvijas Motosporta federācijā (LaMSF) Adrese:</w:t>
      </w:r>
      <w:r>
        <w:rPr>
          <w:spacing w:val="-10"/>
        </w:rPr>
        <w:t xml:space="preserve"> </w:t>
      </w:r>
      <w:r>
        <w:t>Dārzciema</w:t>
      </w:r>
      <w:r>
        <w:rPr>
          <w:spacing w:val="-14"/>
        </w:rPr>
        <w:t xml:space="preserve"> </w:t>
      </w:r>
      <w:r>
        <w:t>60,</w:t>
      </w:r>
      <w:r>
        <w:rPr>
          <w:spacing w:val="-10"/>
        </w:rPr>
        <w:t xml:space="preserve"> </w:t>
      </w:r>
      <w:r>
        <w:t>Rīga,</w:t>
      </w:r>
      <w:r>
        <w:rPr>
          <w:spacing w:val="-13"/>
        </w:rPr>
        <w:t xml:space="preserve"> </w:t>
      </w:r>
      <w:r>
        <w:t>LV</w:t>
      </w:r>
      <w:r>
        <w:rPr>
          <w:spacing w:val="-14"/>
        </w:rPr>
        <w:t xml:space="preserve"> </w:t>
      </w:r>
      <w:r>
        <w:t>–</w:t>
      </w:r>
      <w:r>
        <w:rPr>
          <w:spacing w:val="-11"/>
        </w:rPr>
        <w:t xml:space="preserve"> </w:t>
      </w:r>
      <w:r>
        <w:t>1006,</w:t>
      </w:r>
      <w:r>
        <w:rPr>
          <w:spacing w:val="-13"/>
        </w:rPr>
        <w:t xml:space="preserve"> </w:t>
      </w:r>
      <w:r>
        <w:t>e-pasts:</w:t>
      </w:r>
      <w:r>
        <w:rPr>
          <w:spacing w:val="-8"/>
        </w:rPr>
        <w:t xml:space="preserve"> </w:t>
      </w:r>
      <w:hyperlink r:id="rId9">
        <w:r>
          <w:rPr>
            <w:color w:val="0000FF"/>
            <w:u w:val="single" w:color="0000FF"/>
          </w:rPr>
          <w:t>moto@lamsf.lv</w:t>
        </w:r>
      </w:hyperlink>
    </w:p>
    <w:sectPr w:rsidR="00D94C4B">
      <w:pgSz w:w="11930" w:h="16860"/>
      <w:pgMar w:top="1540" w:right="708" w:bottom="1200" w:left="850" w:header="343" w:footer="10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3638E" w14:textId="77777777" w:rsidR="00966BC7" w:rsidRDefault="00966BC7">
      <w:r>
        <w:separator/>
      </w:r>
    </w:p>
  </w:endnote>
  <w:endnote w:type="continuationSeparator" w:id="0">
    <w:p w14:paraId="2320F3DA" w14:textId="77777777" w:rsidR="00966BC7" w:rsidRDefault="00966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0D27" w14:textId="77777777" w:rsidR="00D94C4B" w:rsidRDefault="00000000">
    <w:pPr>
      <w:pStyle w:val="BodyText"/>
      <w:spacing w:line="14" w:lineRule="auto"/>
      <w:ind w:left="0"/>
      <w:jc w:val="left"/>
      <w:rPr>
        <w:sz w:val="20"/>
      </w:rPr>
    </w:pPr>
    <w:r>
      <w:rPr>
        <w:noProof/>
        <w:sz w:val="20"/>
      </w:rPr>
      <mc:AlternateContent>
        <mc:Choice Requires="wps">
          <w:drawing>
            <wp:anchor distT="0" distB="0" distL="0" distR="0" simplePos="0" relativeHeight="487128576" behindDoc="1" locked="0" layoutInCell="1" allowOverlap="1" wp14:anchorId="1D657597" wp14:editId="585CEC42">
              <wp:simplePos x="0" y="0"/>
              <wp:positionH relativeFrom="page">
                <wp:posOffset>6731507</wp:posOffset>
              </wp:positionH>
              <wp:positionV relativeFrom="page">
                <wp:posOffset>9890082</wp:posOffset>
              </wp:positionV>
              <wp:extent cx="1651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7FE087F9" w14:textId="77777777" w:rsidR="00D94C4B" w:rsidRDefault="00000000">
                          <w:pPr>
                            <w:pStyle w:val="BodyText"/>
                            <w:spacing w:before="10"/>
                            <w:ind w:left="60"/>
                            <w:jc w:val="left"/>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1D657597" id="_x0000_t202" coordsize="21600,21600" o:spt="202" path="m,l,21600r21600,l21600,xe">
              <v:stroke joinstyle="miter"/>
              <v:path gradientshapeok="t" o:connecttype="rect"/>
            </v:shapetype>
            <v:shape id="Textbox 2" o:spid="_x0000_s1026" type="#_x0000_t202" style="position:absolute;margin-left:530.05pt;margin-top:778.75pt;width:13pt;height:15.3pt;z-index:-1618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" filled="f" stroked="f">
              <v:textbox inset="0,0,0,0">
                <w:txbxContent>
                  <w:p w14:paraId="7FE087F9" w14:textId="77777777" w:rsidR="00D94C4B" w:rsidRDefault="00000000">
                    <w:pPr>
                      <w:pStyle w:val="BodyText"/>
                      <w:spacing w:before="10"/>
                      <w:ind w:left="60"/>
                      <w:jc w:val="left"/>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FBF0C" w14:textId="77777777" w:rsidR="00966BC7" w:rsidRDefault="00966BC7">
      <w:r>
        <w:separator/>
      </w:r>
    </w:p>
  </w:footnote>
  <w:footnote w:type="continuationSeparator" w:id="0">
    <w:p w14:paraId="55FB22C6" w14:textId="77777777" w:rsidR="00966BC7" w:rsidRDefault="00966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7E8F" w14:textId="77777777" w:rsidR="00D94C4B" w:rsidRDefault="00000000">
    <w:pPr>
      <w:pStyle w:val="BodyText"/>
      <w:spacing w:line="14" w:lineRule="auto"/>
      <w:ind w:left="0"/>
      <w:jc w:val="left"/>
      <w:rPr>
        <w:sz w:val="20"/>
      </w:rPr>
    </w:pPr>
    <w:r>
      <w:rPr>
        <w:noProof/>
        <w:sz w:val="20"/>
      </w:rPr>
      <w:drawing>
        <wp:anchor distT="0" distB="0" distL="0" distR="0" simplePos="0" relativeHeight="487128064" behindDoc="1" locked="0" layoutInCell="1" allowOverlap="1" wp14:anchorId="5963F67A" wp14:editId="6AF39344">
          <wp:simplePos x="0" y="0"/>
          <wp:positionH relativeFrom="page">
            <wp:posOffset>3034029</wp:posOffset>
          </wp:positionH>
          <wp:positionV relativeFrom="page">
            <wp:posOffset>217805</wp:posOffset>
          </wp:positionV>
          <wp:extent cx="1468246" cy="68516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68246" cy="68516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21939"/>
    <w:multiLevelType w:val="hybridMultilevel"/>
    <w:tmpl w:val="8132E918"/>
    <w:lvl w:ilvl="0" w:tplc="D5163286">
      <w:start w:val="1"/>
      <w:numFmt w:val="lowerLetter"/>
      <w:lvlText w:val="%1)"/>
      <w:lvlJc w:val="left"/>
      <w:pPr>
        <w:ind w:left="1096" w:hanging="245"/>
        <w:jc w:val="left"/>
      </w:pPr>
      <w:rPr>
        <w:rFonts w:ascii="Times New Roman" w:eastAsia="Times New Roman" w:hAnsi="Times New Roman" w:cs="Times New Roman" w:hint="default"/>
        <w:b w:val="0"/>
        <w:bCs w:val="0"/>
        <w:i w:val="0"/>
        <w:iCs w:val="0"/>
        <w:spacing w:val="-1"/>
        <w:w w:val="100"/>
        <w:sz w:val="24"/>
        <w:szCs w:val="24"/>
        <w:lang w:val="lv-LV" w:eastAsia="en-US" w:bidi="ar-SA"/>
      </w:rPr>
    </w:lvl>
    <w:lvl w:ilvl="1" w:tplc="C60A1DC0">
      <w:numFmt w:val="bullet"/>
      <w:lvlText w:val="•"/>
      <w:lvlJc w:val="left"/>
      <w:pPr>
        <w:ind w:left="2026" w:hanging="245"/>
      </w:pPr>
      <w:rPr>
        <w:rFonts w:hint="default"/>
        <w:lang w:val="lv-LV" w:eastAsia="en-US" w:bidi="ar-SA"/>
      </w:rPr>
    </w:lvl>
    <w:lvl w:ilvl="2" w:tplc="A4BE93B8">
      <w:numFmt w:val="bullet"/>
      <w:lvlText w:val="•"/>
      <w:lvlJc w:val="left"/>
      <w:pPr>
        <w:ind w:left="2952" w:hanging="245"/>
      </w:pPr>
      <w:rPr>
        <w:rFonts w:hint="default"/>
        <w:lang w:val="lv-LV" w:eastAsia="en-US" w:bidi="ar-SA"/>
      </w:rPr>
    </w:lvl>
    <w:lvl w:ilvl="3" w:tplc="62BADDE8">
      <w:numFmt w:val="bullet"/>
      <w:lvlText w:val="•"/>
      <w:lvlJc w:val="left"/>
      <w:pPr>
        <w:ind w:left="3878" w:hanging="245"/>
      </w:pPr>
      <w:rPr>
        <w:rFonts w:hint="default"/>
        <w:lang w:val="lv-LV" w:eastAsia="en-US" w:bidi="ar-SA"/>
      </w:rPr>
    </w:lvl>
    <w:lvl w:ilvl="4" w:tplc="C7F4803C">
      <w:numFmt w:val="bullet"/>
      <w:lvlText w:val="•"/>
      <w:lvlJc w:val="left"/>
      <w:pPr>
        <w:ind w:left="4805" w:hanging="245"/>
      </w:pPr>
      <w:rPr>
        <w:rFonts w:hint="default"/>
        <w:lang w:val="lv-LV" w:eastAsia="en-US" w:bidi="ar-SA"/>
      </w:rPr>
    </w:lvl>
    <w:lvl w:ilvl="5" w:tplc="E0FA9A9C">
      <w:numFmt w:val="bullet"/>
      <w:lvlText w:val="•"/>
      <w:lvlJc w:val="left"/>
      <w:pPr>
        <w:ind w:left="5731" w:hanging="245"/>
      </w:pPr>
      <w:rPr>
        <w:rFonts w:hint="default"/>
        <w:lang w:val="lv-LV" w:eastAsia="en-US" w:bidi="ar-SA"/>
      </w:rPr>
    </w:lvl>
    <w:lvl w:ilvl="6" w:tplc="D9E6C6B4">
      <w:numFmt w:val="bullet"/>
      <w:lvlText w:val="•"/>
      <w:lvlJc w:val="left"/>
      <w:pPr>
        <w:ind w:left="6657" w:hanging="245"/>
      </w:pPr>
      <w:rPr>
        <w:rFonts w:hint="default"/>
        <w:lang w:val="lv-LV" w:eastAsia="en-US" w:bidi="ar-SA"/>
      </w:rPr>
    </w:lvl>
    <w:lvl w:ilvl="7" w:tplc="97FAECAA">
      <w:numFmt w:val="bullet"/>
      <w:lvlText w:val="•"/>
      <w:lvlJc w:val="left"/>
      <w:pPr>
        <w:ind w:left="7583" w:hanging="245"/>
      </w:pPr>
      <w:rPr>
        <w:rFonts w:hint="default"/>
        <w:lang w:val="lv-LV" w:eastAsia="en-US" w:bidi="ar-SA"/>
      </w:rPr>
    </w:lvl>
    <w:lvl w:ilvl="8" w:tplc="C74C5594">
      <w:numFmt w:val="bullet"/>
      <w:lvlText w:val="•"/>
      <w:lvlJc w:val="left"/>
      <w:pPr>
        <w:ind w:left="8510" w:hanging="245"/>
      </w:pPr>
      <w:rPr>
        <w:rFonts w:hint="default"/>
        <w:lang w:val="lv-LV" w:eastAsia="en-US" w:bidi="ar-SA"/>
      </w:rPr>
    </w:lvl>
  </w:abstractNum>
  <w:abstractNum w:abstractNumId="1" w15:restartNumberingAfterBreak="0">
    <w:nsid w:val="304752B3"/>
    <w:multiLevelType w:val="multilevel"/>
    <w:tmpl w:val="9148FB4C"/>
    <w:lvl w:ilvl="0">
      <w:start w:val="11"/>
      <w:numFmt w:val="decimal"/>
      <w:lvlText w:val="%1"/>
      <w:lvlJc w:val="left"/>
      <w:pPr>
        <w:ind w:left="424" w:hanging="512"/>
        <w:jc w:val="left"/>
      </w:pPr>
      <w:rPr>
        <w:rFonts w:hint="default"/>
        <w:lang w:val="lv-LV" w:eastAsia="en-US" w:bidi="ar-SA"/>
      </w:rPr>
    </w:lvl>
    <w:lvl w:ilvl="1">
      <w:start w:val="1"/>
      <w:numFmt w:val="decimal"/>
      <w:lvlText w:val="%1.%2."/>
      <w:lvlJc w:val="left"/>
      <w:pPr>
        <w:ind w:left="424" w:hanging="512"/>
        <w:jc w:val="left"/>
      </w:pPr>
      <w:rPr>
        <w:rFonts w:ascii="Times New Roman" w:eastAsia="Times New Roman" w:hAnsi="Times New Roman" w:cs="Times New Roman" w:hint="default"/>
        <w:b/>
        <w:bCs/>
        <w:i w:val="0"/>
        <w:iCs w:val="0"/>
        <w:spacing w:val="0"/>
        <w:w w:val="100"/>
        <w:sz w:val="24"/>
        <w:szCs w:val="24"/>
        <w:lang w:val="lv-LV" w:eastAsia="en-US" w:bidi="ar-SA"/>
      </w:rPr>
    </w:lvl>
    <w:lvl w:ilvl="2">
      <w:start w:val="1"/>
      <w:numFmt w:val="decimal"/>
      <w:lvlText w:val="%1.%2.%3."/>
      <w:lvlJc w:val="left"/>
      <w:pPr>
        <w:ind w:left="1428" w:hanging="718"/>
        <w:jc w:val="left"/>
      </w:pPr>
      <w:rPr>
        <w:rFonts w:ascii="Times New Roman" w:eastAsia="Times New Roman" w:hAnsi="Times New Roman" w:cs="Times New Roman" w:hint="default"/>
        <w:b w:val="0"/>
        <w:bCs w:val="0"/>
        <w:i w:val="0"/>
        <w:iCs w:val="0"/>
        <w:spacing w:val="0"/>
        <w:w w:val="100"/>
        <w:sz w:val="24"/>
        <w:szCs w:val="24"/>
        <w:lang w:val="lv-LV" w:eastAsia="en-US" w:bidi="ar-SA"/>
      </w:rPr>
    </w:lvl>
    <w:lvl w:ilvl="3">
      <w:numFmt w:val="bullet"/>
      <w:lvlText w:val="•"/>
      <w:lvlJc w:val="left"/>
      <w:pPr>
        <w:ind w:left="3407" w:hanging="718"/>
      </w:pPr>
      <w:rPr>
        <w:rFonts w:hint="default"/>
        <w:lang w:val="lv-LV" w:eastAsia="en-US" w:bidi="ar-SA"/>
      </w:rPr>
    </w:lvl>
    <w:lvl w:ilvl="4">
      <w:numFmt w:val="bullet"/>
      <w:lvlText w:val="•"/>
      <w:lvlJc w:val="left"/>
      <w:pPr>
        <w:ind w:left="4400" w:hanging="718"/>
      </w:pPr>
      <w:rPr>
        <w:rFonts w:hint="default"/>
        <w:lang w:val="lv-LV" w:eastAsia="en-US" w:bidi="ar-SA"/>
      </w:rPr>
    </w:lvl>
    <w:lvl w:ilvl="5">
      <w:numFmt w:val="bullet"/>
      <w:lvlText w:val="•"/>
      <w:lvlJc w:val="left"/>
      <w:pPr>
        <w:ind w:left="5394" w:hanging="718"/>
      </w:pPr>
      <w:rPr>
        <w:rFonts w:hint="default"/>
        <w:lang w:val="lv-LV" w:eastAsia="en-US" w:bidi="ar-SA"/>
      </w:rPr>
    </w:lvl>
    <w:lvl w:ilvl="6">
      <w:numFmt w:val="bullet"/>
      <w:lvlText w:val="•"/>
      <w:lvlJc w:val="left"/>
      <w:pPr>
        <w:ind w:left="6388" w:hanging="718"/>
      </w:pPr>
      <w:rPr>
        <w:rFonts w:hint="default"/>
        <w:lang w:val="lv-LV" w:eastAsia="en-US" w:bidi="ar-SA"/>
      </w:rPr>
    </w:lvl>
    <w:lvl w:ilvl="7">
      <w:numFmt w:val="bullet"/>
      <w:lvlText w:val="•"/>
      <w:lvlJc w:val="left"/>
      <w:pPr>
        <w:ind w:left="7381" w:hanging="718"/>
      </w:pPr>
      <w:rPr>
        <w:rFonts w:hint="default"/>
        <w:lang w:val="lv-LV" w:eastAsia="en-US" w:bidi="ar-SA"/>
      </w:rPr>
    </w:lvl>
    <w:lvl w:ilvl="8">
      <w:numFmt w:val="bullet"/>
      <w:lvlText w:val="•"/>
      <w:lvlJc w:val="left"/>
      <w:pPr>
        <w:ind w:left="8375" w:hanging="718"/>
      </w:pPr>
      <w:rPr>
        <w:rFonts w:hint="default"/>
        <w:lang w:val="lv-LV" w:eastAsia="en-US" w:bidi="ar-SA"/>
      </w:rPr>
    </w:lvl>
  </w:abstractNum>
  <w:abstractNum w:abstractNumId="2" w15:restartNumberingAfterBreak="0">
    <w:nsid w:val="596D72C2"/>
    <w:multiLevelType w:val="multilevel"/>
    <w:tmpl w:val="4B66077A"/>
    <w:lvl w:ilvl="0">
      <w:start w:val="1"/>
      <w:numFmt w:val="decimal"/>
      <w:lvlText w:val="%1."/>
      <w:lvlJc w:val="left"/>
      <w:pPr>
        <w:ind w:left="808" w:hanging="243"/>
        <w:jc w:val="right"/>
      </w:pPr>
      <w:rPr>
        <w:rFonts w:ascii="Times New Roman" w:eastAsia="Times New Roman" w:hAnsi="Times New Roman" w:cs="Times New Roman" w:hint="default"/>
        <w:b/>
        <w:bCs/>
        <w:i w:val="0"/>
        <w:iCs w:val="0"/>
        <w:spacing w:val="-1"/>
        <w:w w:val="88"/>
        <w:sz w:val="24"/>
        <w:szCs w:val="24"/>
        <w:lang w:val="lv-LV" w:eastAsia="en-US" w:bidi="ar-SA"/>
      </w:rPr>
    </w:lvl>
    <w:lvl w:ilvl="1">
      <w:start w:val="1"/>
      <w:numFmt w:val="decimal"/>
      <w:lvlText w:val="%1.%2."/>
      <w:lvlJc w:val="left"/>
      <w:pPr>
        <w:ind w:left="988" w:hanging="562"/>
        <w:jc w:val="left"/>
      </w:pPr>
      <w:rPr>
        <w:rFonts w:hint="default"/>
        <w:spacing w:val="-3"/>
        <w:w w:val="100"/>
        <w:lang w:val="lv-LV" w:eastAsia="en-US" w:bidi="ar-SA"/>
      </w:rPr>
    </w:lvl>
    <w:lvl w:ilvl="2">
      <w:start w:val="1"/>
      <w:numFmt w:val="decimal"/>
      <w:lvlText w:val="%1.%2.%3."/>
      <w:lvlJc w:val="left"/>
      <w:pPr>
        <w:ind w:left="396" w:hanging="562"/>
        <w:jc w:val="left"/>
      </w:pPr>
      <w:rPr>
        <w:rFonts w:ascii="Times New Roman" w:eastAsia="Times New Roman" w:hAnsi="Times New Roman" w:cs="Times New Roman" w:hint="default"/>
        <w:b w:val="0"/>
        <w:bCs w:val="0"/>
        <w:i w:val="0"/>
        <w:iCs w:val="0"/>
        <w:spacing w:val="0"/>
        <w:w w:val="100"/>
        <w:sz w:val="24"/>
        <w:szCs w:val="24"/>
        <w:lang w:val="lv-LV" w:eastAsia="en-US" w:bidi="ar-SA"/>
      </w:rPr>
    </w:lvl>
    <w:lvl w:ilvl="3">
      <w:numFmt w:val="bullet"/>
      <w:lvlText w:val="•"/>
      <w:lvlJc w:val="left"/>
      <w:pPr>
        <w:ind w:left="820" w:hanging="562"/>
      </w:pPr>
      <w:rPr>
        <w:rFonts w:hint="default"/>
        <w:lang w:val="lv-LV" w:eastAsia="en-US" w:bidi="ar-SA"/>
      </w:rPr>
    </w:lvl>
    <w:lvl w:ilvl="4">
      <w:numFmt w:val="bullet"/>
      <w:lvlText w:val="•"/>
      <w:lvlJc w:val="left"/>
      <w:pPr>
        <w:ind w:left="980" w:hanging="562"/>
      </w:pPr>
      <w:rPr>
        <w:rFonts w:hint="default"/>
        <w:lang w:val="lv-LV" w:eastAsia="en-US" w:bidi="ar-SA"/>
      </w:rPr>
    </w:lvl>
    <w:lvl w:ilvl="5">
      <w:numFmt w:val="bullet"/>
      <w:lvlText w:val="•"/>
      <w:lvlJc w:val="left"/>
      <w:pPr>
        <w:ind w:left="1000" w:hanging="562"/>
      </w:pPr>
      <w:rPr>
        <w:rFonts w:hint="default"/>
        <w:lang w:val="lv-LV" w:eastAsia="en-US" w:bidi="ar-SA"/>
      </w:rPr>
    </w:lvl>
    <w:lvl w:ilvl="6">
      <w:numFmt w:val="bullet"/>
      <w:lvlText w:val="•"/>
      <w:lvlJc w:val="left"/>
      <w:pPr>
        <w:ind w:left="1260" w:hanging="562"/>
      </w:pPr>
      <w:rPr>
        <w:rFonts w:hint="default"/>
        <w:lang w:val="lv-LV" w:eastAsia="en-US" w:bidi="ar-SA"/>
      </w:rPr>
    </w:lvl>
    <w:lvl w:ilvl="7">
      <w:numFmt w:val="bullet"/>
      <w:lvlText w:val="•"/>
      <w:lvlJc w:val="left"/>
      <w:pPr>
        <w:ind w:left="1420" w:hanging="562"/>
      </w:pPr>
      <w:rPr>
        <w:rFonts w:hint="default"/>
        <w:lang w:val="lv-LV" w:eastAsia="en-US" w:bidi="ar-SA"/>
      </w:rPr>
    </w:lvl>
    <w:lvl w:ilvl="8">
      <w:numFmt w:val="bullet"/>
      <w:lvlText w:val="•"/>
      <w:lvlJc w:val="left"/>
      <w:pPr>
        <w:ind w:left="4400" w:hanging="562"/>
      </w:pPr>
      <w:rPr>
        <w:rFonts w:hint="default"/>
        <w:lang w:val="lv-LV" w:eastAsia="en-US" w:bidi="ar-SA"/>
      </w:rPr>
    </w:lvl>
  </w:abstractNum>
  <w:num w:numId="1" w16cid:durableId="2044938492">
    <w:abstractNumId w:val="0"/>
  </w:num>
  <w:num w:numId="2" w16cid:durableId="134638617">
    <w:abstractNumId w:val="1"/>
  </w:num>
  <w:num w:numId="3" w16cid:durableId="5561643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94C4B"/>
    <w:rsid w:val="004E07FC"/>
    <w:rsid w:val="00966BC7"/>
    <w:rsid w:val="00D94C4B"/>
    <w:rsid w:val="00E61F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043F5"/>
  <w15:docId w15:val="{B7FC8237-6EDB-435A-84A4-9AD42A7E2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v-LV"/>
    </w:rPr>
  </w:style>
  <w:style w:type="paragraph" w:styleId="Heading1">
    <w:name w:val="heading 1"/>
    <w:basedOn w:val="Normal"/>
    <w:uiPriority w:val="9"/>
    <w:qFormat/>
    <w:pPr>
      <w:ind w:left="220" w:right="471"/>
      <w:jc w:val="center"/>
      <w:outlineLvl w:val="0"/>
    </w:pPr>
    <w:rPr>
      <w:b/>
      <w:bCs/>
      <w:sz w:val="32"/>
      <w:szCs w:val="32"/>
    </w:rPr>
  </w:style>
  <w:style w:type="paragraph" w:styleId="Heading2">
    <w:name w:val="heading 2"/>
    <w:basedOn w:val="Normal"/>
    <w:uiPriority w:val="9"/>
    <w:unhideWhenUsed/>
    <w:qFormat/>
    <w:pPr>
      <w:spacing w:before="56"/>
      <w:ind w:left="220" w:right="467"/>
      <w:jc w:val="center"/>
      <w:outlineLvl w:val="1"/>
    </w:pPr>
    <w:rPr>
      <w:b/>
      <w:bCs/>
      <w:sz w:val="28"/>
      <w:szCs w:val="28"/>
    </w:rPr>
  </w:style>
  <w:style w:type="paragraph" w:styleId="Heading3">
    <w:name w:val="heading 3"/>
    <w:basedOn w:val="Normal"/>
    <w:uiPriority w:val="9"/>
    <w:unhideWhenUsed/>
    <w:qFormat/>
    <w:pPr>
      <w:ind w:left="807"/>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96"/>
      <w:jc w:val="both"/>
    </w:pPr>
    <w:rPr>
      <w:sz w:val="24"/>
      <w:szCs w:val="24"/>
    </w:rPr>
  </w:style>
  <w:style w:type="paragraph" w:styleId="ListParagraph">
    <w:name w:val="List Paragraph"/>
    <w:basedOn w:val="Normal"/>
    <w:uiPriority w:val="1"/>
    <w:qFormat/>
    <w:pPr>
      <w:ind w:left="396"/>
      <w:jc w:val="both"/>
    </w:pPr>
  </w:style>
  <w:style w:type="paragraph" w:customStyle="1" w:styleId="TableParagraph">
    <w:name w:val="Table Paragraph"/>
    <w:basedOn w:val="Normal"/>
    <w:uiPriority w:val="1"/>
    <w:qFormat/>
    <w:pPr>
      <w:spacing w:line="273" w:lineRule="exact"/>
      <w:ind w:left="2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oto@lamsf.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3077</Words>
  <Characters>17545</Characters>
  <Application>Microsoft Office Word</Application>
  <DocSecurity>0</DocSecurity>
  <Lines>146</Lines>
  <Paragraphs>41</Paragraphs>
  <ScaleCrop>false</ScaleCrop>
  <Company/>
  <LinksUpToDate>false</LinksUpToDate>
  <CharactersWithSpaces>20581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PC</dc:creator>
  <cp:lastModifiedBy>F1</cp:lastModifiedBy>
  <cp:revision>2</cp:revision>
  <dcterms:created xsi:type="dcterms:W3CDTF">2026-08-17T09:27:00Z</dcterms:created>
  <dcterms:modified xsi:type="dcterms:W3CDTF">2026-08-17T09:25:00Z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2026-08-14T00:00:00Z</vt:filetime>
  </property>
  <property fmtid="{D5CDD505-2E9C-101B-9397-08002B2CF9AE}" pid="4" name="Creator">
    <vt:lpwstr>Microsoft® Word pakalpojumam Microsoft 365</vt:lpwstr>
  </property>
  <property fmtid="{D5CDD505-2E9C-101B-9397-08002B2CF9AE}" pid="5" name="LastSaved">
    <vt:filetime>2026-08-17T00:00:00Z</vt:filetime>
  </property>
  <property fmtid="{D5CDD505-2E9C-101B-9397-08002B2CF9AE}" pid="6" name="Producer">
    <vt:lpwstr>Microsoft® Word pakalpojumam Microsoft 365</vt:lpwstr>
  </property>
</Properties>
</file>